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7E10" w:rsidRDefault="001A0314" w:rsidP="006A6642">
      <w:pPr>
        <w:spacing w:line="240" w:lineRule="auto"/>
        <w:ind w:right="-483"/>
        <w:jc w:val="center"/>
        <w:rPr>
          <w:rFonts w:hint="cs"/>
          <w:rtl/>
        </w:rPr>
      </w:pPr>
      <w:bookmarkStart w:id="0" w:name="_Ref516585251"/>
      <w:r>
        <w:rPr>
          <w:noProof/>
        </w:rPr>
        <w:drawing>
          <wp:inline distT="0" distB="0" distL="0" distR="0" wp14:anchorId="4C386FFC" wp14:editId="2C2CF016">
            <wp:extent cx="1736610" cy="926912"/>
            <wp:effectExtent l="0" t="0" r="0" b="6985"/>
            <wp:docPr id="5" name="תמונה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7643" cy="93280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63605B" w:rsidRDefault="00A37E10" w:rsidP="006A6642">
      <w:pPr>
        <w:spacing w:line="240" w:lineRule="auto"/>
        <w:ind w:right="-483"/>
        <w:jc w:val="center"/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  <w:lang w:bidi="ar-SA"/>
        </w:rPr>
      </w:pPr>
      <w:r w:rsidRPr="00A37E10">
        <w:rPr>
          <w:rFonts w:hint="cs"/>
          <w:rtl/>
          <w:lang w:bidi="ar-SA"/>
        </w:rPr>
        <w:t xml:space="preserve"> </w:t>
      </w:r>
      <w:r w:rsidRPr="00A37E10">
        <w:rPr>
          <w:rFonts w:ascii="Arial" w:eastAsia="Times New Roman" w:hAnsi="Arial" w:cs="Times New Roman" w:hint="cs"/>
          <w:b/>
          <w:bCs/>
          <w:color w:val="000000"/>
          <w:sz w:val="24"/>
          <w:szCs w:val="24"/>
          <w:shd w:val="clear" w:color="auto" w:fill="FFFFFF"/>
          <w:rtl/>
          <w:lang w:bidi="ar-SA"/>
        </w:rPr>
        <w:t>وزارة</w:t>
      </w:r>
      <w:r w:rsidRPr="00A37E10">
        <w:rPr>
          <w:rFonts w:ascii="Arial" w:eastAsia="Times New Roman" w:hAnsi="Arial" w:cs="Times New Roman"/>
          <w:b/>
          <w:bCs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A37E10">
        <w:rPr>
          <w:rFonts w:ascii="Arial" w:eastAsia="Times New Roman" w:hAnsi="Arial" w:cs="Times New Roman" w:hint="cs"/>
          <w:b/>
          <w:bCs/>
          <w:color w:val="000000"/>
          <w:sz w:val="24"/>
          <w:szCs w:val="24"/>
          <w:shd w:val="clear" w:color="auto" w:fill="FFFFFF"/>
          <w:rtl/>
          <w:lang w:bidi="ar-SA"/>
        </w:rPr>
        <w:t>الثقافة</w:t>
      </w:r>
      <w:r w:rsidRPr="00A37E10">
        <w:rPr>
          <w:rFonts w:ascii="Arial" w:eastAsia="Times New Roman" w:hAnsi="Arial" w:cs="Times New Roman"/>
          <w:b/>
          <w:bCs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proofErr w:type="gramStart"/>
      <w:r w:rsidRPr="00A37E10">
        <w:rPr>
          <w:rFonts w:ascii="Arial" w:eastAsia="Times New Roman" w:hAnsi="Arial" w:cs="Times New Roman" w:hint="cs"/>
          <w:b/>
          <w:bCs/>
          <w:color w:val="000000"/>
          <w:sz w:val="24"/>
          <w:szCs w:val="24"/>
          <w:shd w:val="clear" w:color="auto" w:fill="FFFFFF"/>
          <w:rtl/>
          <w:lang w:bidi="ar-SA"/>
        </w:rPr>
        <w:t>والرياضة</w:t>
      </w:r>
      <w:proofErr w:type="gramEnd"/>
    </w:p>
    <w:p w:rsidR="00A37E10" w:rsidRPr="00AC559A" w:rsidRDefault="00A37E10" w:rsidP="006A6642">
      <w:pPr>
        <w:spacing w:line="240" w:lineRule="auto"/>
        <w:ind w:right="-483"/>
        <w:jc w:val="center"/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</w:pPr>
    </w:p>
    <w:p w:rsidR="00A37E10" w:rsidRDefault="00A37E10" w:rsidP="00EE4221">
      <w:pPr>
        <w:spacing w:line="240" w:lineRule="auto"/>
        <w:ind w:right="-483"/>
        <w:jc w:val="center"/>
        <w:rPr>
          <w:rFonts w:ascii="Arial" w:eastAsia="Times New Roman" w:hAnsi="Arial" w:hint="cs"/>
          <w:b/>
          <w:bCs/>
          <w:color w:val="000000"/>
          <w:sz w:val="28"/>
          <w:szCs w:val="28"/>
          <w:shd w:val="clear" w:color="auto" w:fill="FFFFFF"/>
          <w:rtl/>
          <w:lang w:bidi="ar-LB"/>
        </w:rPr>
      </w:pPr>
      <w:r>
        <w:rPr>
          <w:rFonts w:ascii="Arial" w:eastAsia="Times New Roman" w:hAnsi="Arial" w:hint="cs"/>
          <w:b/>
          <w:bCs/>
          <w:color w:val="000000"/>
          <w:sz w:val="28"/>
          <w:szCs w:val="28"/>
          <w:shd w:val="clear" w:color="auto" w:fill="FFFFFF"/>
          <w:rtl/>
          <w:lang w:bidi="ar-LB"/>
        </w:rPr>
        <w:t xml:space="preserve">نداءات لإعداد قاعدة بيانات لمزودي المشتريات للمكتبات العمومية </w:t>
      </w:r>
      <w:r>
        <w:rPr>
          <w:rFonts w:ascii="Arial" w:eastAsia="Times New Roman" w:hAnsi="Arial"/>
          <w:b/>
          <w:bCs/>
          <w:color w:val="000000"/>
          <w:sz w:val="28"/>
          <w:szCs w:val="28"/>
          <w:shd w:val="clear" w:color="auto" w:fill="FFFFFF"/>
          <w:rtl/>
          <w:lang w:bidi="ar-LB"/>
        </w:rPr>
        <w:t>–</w:t>
      </w:r>
      <w:r>
        <w:rPr>
          <w:rFonts w:ascii="Arial" w:eastAsia="Times New Roman" w:hAnsi="Arial" w:hint="cs"/>
          <w:b/>
          <w:bCs/>
          <w:color w:val="000000"/>
          <w:sz w:val="28"/>
          <w:szCs w:val="28"/>
          <w:shd w:val="clear" w:color="auto" w:fill="FFFFFF"/>
          <w:rtl/>
          <w:lang w:bidi="ar-LB"/>
        </w:rPr>
        <w:t xml:space="preserve"> تعديل </w:t>
      </w:r>
    </w:p>
    <w:bookmarkEnd w:id="0"/>
    <w:p w:rsidR="00A37E10" w:rsidRDefault="00A37E10" w:rsidP="00A37E10">
      <w:pPr>
        <w:pStyle w:val="a3"/>
        <w:spacing w:before="120" w:after="120" w:line="312" w:lineRule="auto"/>
        <w:ind w:left="-99"/>
        <w:jc w:val="both"/>
        <w:rPr>
          <w:rFonts w:ascii="Arial" w:eastAsia="Calibri" w:hAnsi="Arial" w:hint="cs"/>
          <w:sz w:val="24"/>
          <w:szCs w:val="24"/>
          <w:rtl/>
          <w:lang w:bidi="ar-LB"/>
        </w:rPr>
      </w:pPr>
      <w:r>
        <w:rPr>
          <w:rFonts w:ascii="Arial" w:eastAsia="Calibri" w:hAnsi="Arial" w:hint="cs"/>
          <w:sz w:val="24"/>
          <w:szCs w:val="24"/>
          <w:rtl/>
          <w:lang w:bidi="ar-LB"/>
        </w:rPr>
        <w:t xml:space="preserve">أ. بتاريخ </w:t>
      </w:r>
      <w:r w:rsidR="00EE4221" w:rsidRPr="00AC559A">
        <w:rPr>
          <w:rFonts w:ascii="Arial" w:eastAsia="Calibri" w:hAnsi="Arial" w:cs="David" w:hint="cs"/>
          <w:sz w:val="24"/>
          <w:szCs w:val="24"/>
          <w:rtl/>
        </w:rPr>
        <w:t xml:space="preserve">31.12.18 </w:t>
      </w:r>
      <w:r>
        <w:rPr>
          <w:rFonts w:ascii="Arial" w:eastAsia="Calibri" w:hAnsi="Arial" w:hint="cs"/>
          <w:sz w:val="24"/>
          <w:szCs w:val="24"/>
          <w:rtl/>
          <w:lang w:bidi="ar-LB"/>
        </w:rPr>
        <w:t>نشرت وزارة الثقافة والرياضة النداءات الخمسة التالية :</w:t>
      </w:r>
    </w:p>
    <w:p w:rsidR="00A37E10" w:rsidRPr="00A37E10" w:rsidRDefault="00A37E10" w:rsidP="006E57F7">
      <w:pPr>
        <w:pStyle w:val="a3"/>
        <w:numPr>
          <w:ilvl w:val="2"/>
          <w:numId w:val="27"/>
        </w:numPr>
        <w:spacing w:after="0" w:line="360" w:lineRule="auto"/>
        <w:jc w:val="both"/>
        <w:rPr>
          <w:rFonts w:ascii="David" w:eastAsia="Times New Roman" w:hAnsi="David" w:cs="David" w:hint="cs"/>
          <w:sz w:val="24"/>
          <w:szCs w:val="24"/>
        </w:rPr>
      </w:pPr>
      <w:proofErr w:type="gramStart"/>
      <w:r>
        <w:rPr>
          <w:rFonts w:ascii="David" w:eastAsia="Times New Roman" w:hAnsi="David" w:cs="Arial" w:hint="cs"/>
          <w:sz w:val="24"/>
          <w:szCs w:val="24"/>
          <w:rtl/>
          <w:lang w:bidi="ar-LB"/>
        </w:rPr>
        <w:t xml:space="preserve">نداء </w:t>
      </w:r>
      <w:r w:rsidR="00EE4221" w:rsidRPr="00AC559A">
        <w:rPr>
          <w:rFonts w:ascii="David" w:eastAsia="Times New Roman" w:hAnsi="David" w:cs="David" w:hint="cs"/>
          <w:sz w:val="24"/>
          <w:szCs w:val="24"/>
          <w:rtl/>
        </w:rPr>
        <w:t xml:space="preserve"> 15/2018</w:t>
      </w:r>
      <w:proofErr w:type="gramEnd"/>
      <w:r w:rsidR="00EE4221" w:rsidRPr="00AC559A">
        <w:rPr>
          <w:rFonts w:ascii="David" w:eastAsia="Times New Roman" w:hAnsi="David" w:cs="David" w:hint="cs"/>
          <w:sz w:val="24"/>
          <w:szCs w:val="24"/>
          <w:rtl/>
        </w:rPr>
        <w:t xml:space="preserve">  </w:t>
      </w:r>
      <w:r w:rsidR="006E57F7">
        <w:rPr>
          <w:rFonts w:ascii="David" w:eastAsia="Times New Roman" w:hAnsi="David" w:hint="cs"/>
          <w:sz w:val="24"/>
          <w:szCs w:val="24"/>
          <w:rtl/>
          <w:lang w:bidi="ar-LB"/>
        </w:rPr>
        <w:t>ل</w:t>
      </w:r>
      <w:r>
        <w:rPr>
          <w:rFonts w:ascii="David" w:eastAsia="Times New Roman" w:hAnsi="David" w:hint="cs"/>
          <w:sz w:val="24"/>
          <w:szCs w:val="24"/>
          <w:rtl/>
          <w:lang w:bidi="ar-LB"/>
        </w:rPr>
        <w:t xml:space="preserve">شراء كتب ، مجلات ( مطبوعة والكترونية ) وقواعد بيانات معلومات . </w:t>
      </w:r>
    </w:p>
    <w:p w:rsidR="00A37E10" w:rsidRPr="00A37E10" w:rsidRDefault="00A37E10" w:rsidP="00A37E10">
      <w:pPr>
        <w:numPr>
          <w:ilvl w:val="2"/>
          <w:numId w:val="27"/>
        </w:numPr>
        <w:spacing w:after="0" w:line="360" w:lineRule="auto"/>
        <w:jc w:val="both"/>
        <w:rPr>
          <w:rFonts w:ascii="David" w:eastAsia="Times New Roman" w:hAnsi="David" w:cs="David" w:hint="cs"/>
          <w:sz w:val="24"/>
          <w:szCs w:val="24"/>
        </w:rPr>
      </w:pPr>
      <w:r w:rsidRPr="00A37E10">
        <w:rPr>
          <w:rFonts w:ascii="David" w:eastAsia="Times New Roman" w:hAnsi="David" w:cs="David"/>
          <w:sz w:val="24"/>
          <w:szCs w:val="24"/>
          <w:rtl/>
        </w:rPr>
        <w:tab/>
      </w:r>
      <w:proofErr w:type="gramStart"/>
      <w:r w:rsidRPr="00A37E10">
        <w:rPr>
          <w:rFonts w:ascii="David" w:eastAsia="Times New Roman" w:hAnsi="David" w:cs="Times New Roman" w:hint="cs"/>
          <w:sz w:val="24"/>
          <w:szCs w:val="24"/>
          <w:rtl/>
          <w:lang w:bidi="ar-SA"/>
        </w:rPr>
        <w:t>نداء</w:t>
      </w:r>
      <w:r w:rsidRPr="00A37E10">
        <w:rPr>
          <w:rFonts w:ascii="David" w:eastAsia="Times New Roman" w:hAnsi="David" w:cs="Times New Roman"/>
          <w:sz w:val="24"/>
          <w:szCs w:val="24"/>
          <w:rtl/>
          <w:lang w:bidi="ar-SA"/>
        </w:rPr>
        <w:t xml:space="preserve">  </w:t>
      </w:r>
      <w:r w:rsidR="00EE4221" w:rsidRPr="00AC559A">
        <w:rPr>
          <w:rFonts w:ascii="David" w:eastAsia="Times New Roman" w:hAnsi="David" w:cs="David" w:hint="cs"/>
          <w:sz w:val="24"/>
          <w:szCs w:val="24"/>
          <w:rtl/>
        </w:rPr>
        <w:t>16/2018</w:t>
      </w:r>
      <w:proofErr w:type="gramEnd"/>
      <w:r w:rsidR="00EE4221" w:rsidRPr="00AC559A">
        <w:rPr>
          <w:rFonts w:ascii="David" w:eastAsia="Times New Roman" w:hAnsi="David" w:cs="David" w:hint="cs"/>
          <w:sz w:val="24"/>
          <w:szCs w:val="24"/>
          <w:rtl/>
        </w:rPr>
        <w:t xml:space="preserve"> </w:t>
      </w:r>
      <w:r>
        <w:rPr>
          <w:rFonts w:ascii="David" w:eastAsia="Times New Roman" w:hAnsi="David" w:cs="Arial" w:hint="cs"/>
          <w:sz w:val="24"/>
          <w:szCs w:val="24"/>
          <w:rtl/>
          <w:lang w:bidi="ar-LB"/>
        </w:rPr>
        <w:t xml:space="preserve">لشراء علامات تجارية </w:t>
      </w:r>
      <w:r>
        <w:rPr>
          <w:rFonts w:ascii="David" w:eastAsia="Times New Roman" w:hAnsi="David" w:cs="Arial"/>
          <w:sz w:val="24"/>
          <w:szCs w:val="24"/>
          <w:rtl/>
          <w:lang w:bidi="ar-LB"/>
        </w:rPr>
        <w:t>–</w:t>
      </w:r>
      <w:r>
        <w:rPr>
          <w:rFonts w:ascii="David" w:eastAsia="Times New Roman" w:hAnsi="David" w:cs="Arial" w:hint="cs"/>
          <w:sz w:val="24"/>
          <w:szCs w:val="24"/>
          <w:rtl/>
          <w:lang w:bidi="ar-LB"/>
        </w:rPr>
        <w:t xml:space="preserve"> ماركات وإعلانات.</w:t>
      </w:r>
    </w:p>
    <w:p w:rsidR="00A37E10" w:rsidRPr="00A37E10" w:rsidRDefault="00A37E10" w:rsidP="006E57F7">
      <w:pPr>
        <w:numPr>
          <w:ilvl w:val="2"/>
          <w:numId w:val="27"/>
        </w:numPr>
        <w:spacing w:after="0" w:line="360" w:lineRule="auto"/>
        <w:jc w:val="both"/>
        <w:rPr>
          <w:rFonts w:ascii="David" w:eastAsia="Times New Roman" w:hAnsi="David" w:cs="David" w:hint="cs"/>
          <w:sz w:val="24"/>
          <w:szCs w:val="24"/>
        </w:rPr>
      </w:pPr>
      <w:r w:rsidRPr="00A37E10">
        <w:rPr>
          <w:rFonts w:ascii="David" w:eastAsia="Times New Roman" w:hAnsi="David" w:cs="David"/>
          <w:sz w:val="24"/>
          <w:szCs w:val="24"/>
          <w:rtl/>
        </w:rPr>
        <w:tab/>
      </w:r>
      <w:r w:rsidRPr="00A37E10">
        <w:rPr>
          <w:rFonts w:ascii="David" w:eastAsia="Times New Roman" w:hAnsi="David" w:cs="Times New Roman" w:hint="cs"/>
          <w:sz w:val="24"/>
          <w:szCs w:val="24"/>
          <w:rtl/>
          <w:lang w:bidi="ar-SA"/>
        </w:rPr>
        <w:t>نداء</w:t>
      </w:r>
      <w:r w:rsidRPr="00A37E10">
        <w:rPr>
          <w:rFonts w:ascii="David" w:eastAsia="Times New Roman" w:hAnsi="David" w:cs="Times New Roman"/>
          <w:sz w:val="24"/>
          <w:szCs w:val="24"/>
          <w:rtl/>
          <w:lang w:bidi="ar-SA"/>
        </w:rPr>
        <w:t xml:space="preserve">  </w:t>
      </w:r>
      <w:r w:rsidR="00EE4221" w:rsidRPr="00AC559A">
        <w:rPr>
          <w:rFonts w:ascii="David" w:eastAsia="Times New Roman" w:hAnsi="David" w:cs="David" w:hint="cs"/>
          <w:sz w:val="24"/>
          <w:szCs w:val="24"/>
          <w:rtl/>
        </w:rPr>
        <w:t xml:space="preserve">17/2018 </w:t>
      </w:r>
      <w:r>
        <w:rPr>
          <w:rFonts w:ascii="David" w:eastAsia="Times New Roman" w:hAnsi="David" w:hint="cs"/>
          <w:sz w:val="24"/>
          <w:szCs w:val="24"/>
          <w:rtl/>
          <w:lang w:bidi="ar-LB"/>
        </w:rPr>
        <w:t>لشراء دورات تأهيلية ( مؤتمرات وأيام دراسية ).</w:t>
      </w:r>
    </w:p>
    <w:p w:rsidR="00EE4221" w:rsidRPr="00AC559A" w:rsidRDefault="00A37E10" w:rsidP="00A37E10">
      <w:pPr>
        <w:numPr>
          <w:ilvl w:val="2"/>
          <w:numId w:val="27"/>
        </w:numPr>
        <w:spacing w:after="0" w:line="360" w:lineRule="auto"/>
        <w:jc w:val="both"/>
        <w:rPr>
          <w:rFonts w:ascii="David" w:eastAsia="Times New Roman" w:hAnsi="David" w:cs="David"/>
          <w:sz w:val="24"/>
          <w:szCs w:val="24"/>
          <w:rtl/>
        </w:rPr>
      </w:pPr>
      <w:r w:rsidRPr="00A37E10">
        <w:rPr>
          <w:rFonts w:ascii="David" w:eastAsia="Times New Roman" w:hAnsi="David" w:cs="David"/>
          <w:sz w:val="24"/>
          <w:szCs w:val="24"/>
          <w:rtl/>
        </w:rPr>
        <w:tab/>
      </w:r>
      <w:proofErr w:type="gramStart"/>
      <w:r w:rsidRPr="00A37E10">
        <w:rPr>
          <w:rFonts w:ascii="David" w:eastAsia="Times New Roman" w:hAnsi="David" w:cs="Times New Roman" w:hint="cs"/>
          <w:sz w:val="24"/>
          <w:szCs w:val="24"/>
          <w:rtl/>
          <w:lang w:bidi="ar-SA"/>
        </w:rPr>
        <w:t>نداء</w:t>
      </w:r>
      <w:r w:rsidRPr="00A37E10">
        <w:rPr>
          <w:rFonts w:ascii="David" w:eastAsia="Times New Roman" w:hAnsi="David" w:cs="Times New Roman"/>
          <w:sz w:val="24"/>
          <w:szCs w:val="24"/>
          <w:rtl/>
          <w:lang w:bidi="ar-SA"/>
        </w:rPr>
        <w:t xml:space="preserve">  </w:t>
      </w:r>
      <w:r w:rsidR="00EE4221" w:rsidRPr="00AC559A">
        <w:rPr>
          <w:rFonts w:ascii="David" w:eastAsia="Times New Roman" w:hAnsi="David" w:cs="David" w:hint="cs"/>
          <w:sz w:val="24"/>
          <w:szCs w:val="24"/>
          <w:rtl/>
        </w:rPr>
        <w:t>18/2018</w:t>
      </w:r>
      <w:proofErr w:type="gramEnd"/>
      <w:r w:rsidR="00EE4221" w:rsidRPr="00AC559A">
        <w:rPr>
          <w:rFonts w:ascii="David" w:eastAsia="Times New Roman" w:hAnsi="David" w:cs="David" w:hint="cs"/>
          <w:sz w:val="24"/>
          <w:szCs w:val="24"/>
          <w:rtl/>
        </w:rPr>
        <w:t xml:space="preserve"> </w:t>
      </w:r>
      <w:r>
        <w:rPr>
          <w:rFonts w:ascii="David" w:eastAsia="Times New Roman" w:hAnsi="David" w:cs="Arial" w:hint="cs"/>
          <w:sz w:val="24"/>
          <w:szCs w:val="24"/>
          <w:rtl/>
          <w:lang w:bidi="ar-LB"/>
        </w:rPr>
        <w:t>لشراء معدات</w:t>
      </w:r>
      <w:r w:rsidR="00EE4221" w:rsidRPr="00AC559A">
        <w:rPr>
          <w:rFonts w:ascii="David" w:eastAsia="Times New Roman" w:hAnsi="David" w:cs="David"/>
          <w:sz w:val="24"/>
          <w:szCs w:val="24"/>
          <w:rtl/>
        </w:rPr>
        <w:t>.</w:t>
      </w:r>
    </w:p>
    <w:p w:rsidR="00A37E10" w:rsidRPr="00A37E10" w:rsidRDefault="00A37E10" w:rsidP="00A37E10">
      <w:pPr>
        <w:numPr>
          <w:ilvl w:val="2"/>
          <w:numId w:val="27"/>
        </w:numPr>
        <w:spacing w:after="0" w:line="360" w:lineRule="auto"/>
        <w:jc w:val="both"/>
        <w:rPr>
          <w:rFonts w:ascii="David" w:eastAsia="Times New Roman" w:hAnsi="David" w:cs="David" w:hint="cs"/>
          <w:sz w:val="24"/>
          <w:szCs w:val="24"/>
        </w:rPr>
      </w:pPr>
      <w:r w:rsidRPr="00A37E10">
        <w:rPr>
          <w:rFonts w:ascii="David" w:eastAsia="Times New Roman" w:hAnsi="David" w:cs="David"/>
          <w:sz w:val="24"/>
          <w:szCs w:val="24"/>
          <w:rtl/>
        </w:rPr>
        <w:tab/>
      </w:r>
      <w:r w:rsidRPr="00A37E10">
        <w:rPr>
          <w:rFonts w:ascii="David" w:eastAsia="Times New Roman" w:hAnsi="David" w:cs="Times New Roman" w:hint="cs"/>
          <w:sz w:val="24"/>
          <w:szCs w:val="24"/>
          <w:rtl/>
          <w:lang w:bidi="ar-SA"/>
        </w:rPr>
        <w:t>نداء</w:t>
      </w:r>
      <w:r w:rsidRPr="00A37E10">
        <w:rPr>
          <w:rFonts w:ascii="David" w:eastAsia="Times New Roman" w:hAnsi="David" w:cs="Times New Roman"/>
          <w:sz w:val="24"/>
          <w:szCs w:val="24"/>
          <w:rtl/>
          <w:lang w:bidi="ar-SA"/>
        </w:rPr>
        <w:t xml:space="preserve">  </w:t>
      </w:r>
      <w:r w:rsidR="00EE4221" w:rsidRPr="00AC559A">
        <w:rPr>
          <w:rFonts w:ascii="David" w:eastAsia="Times New Roman" w:hAnsi="David" w:cs="David" w:hint="cs"/>
          <w:sz w:val="24"/>
          <w:szCs w:val="24"/>
          <w:rtl/>
        </w:rPr>
        <w:t xml:space="preserve">19/2018 </w:t>
      </w:r>
      <w:r>
        <w:rPr>
          <w:rFonts w:ascii="David" w:eastAsia="Times New Roman" w:hAnsi="David" w:hint="cs"/>
          <w:sz w:val="24"/>
          <w:szCs w:val="24"/>
          <w:rtl/>
          <w:lang w:bidi="ar-LB"/>
        </w:rPr>
        <w:t>لشراء فعاليات تربوية.</w:t>
      </w:r>
    </w:p>
    <w:p w:rsidR="005D1D80" w:rsidRPr="001A0314" w:rsidRDefault="005D1D80" w:rsidP="005D1D80">
      <w:pPr>
        <w:keepNext/>
        <w:overflowPunct w:val="0"/>
        <w:autoSpaceDE w:val="0"/>
        <w:autoSpaceDN w:val="0"/>
        <w:adjustRightInd w:val="0"/>
        <w:spacing w:after="0" w:line="360" w:lineRule="auto"/>
        <w:ind w:left="-382"/>
        <w:jc w:val="both"/>
        <w:textAlignment w:val="baseline"/>
        <w:rPr>
          <w:rFonts w:ascii="David" w:eastAsia="Times New Roman" w:hAnsi="David" w:cs="David"/>
          <w:sz w:val="14"/>
          <w:szCs w:val="14"/>
          <w:rtl/>
        </w:rPr>
      </w:pPr>
    </w:p>
    <w:p w:rsidR="00A37E10" w:rsidRDefault="00A37E10" w:rsidP="00A37E10">
      <w:pPr>
        <w:keepNext/>
        <w:overflowPunct w:val="0"/>
        <w:autoSpaceDE w:val="0"/>
        <w:autoSpaceDN w:val="0"/>
        <w:adjustRightInd w:val="0"/>
        <w:spacing w:after="0" w:line="360" w:lineRule="auto"/>
        <w:ind w:left="-382"/>
        <w:jc w:val="both"/>
        <w:textAlignment w:val="baseline"/>
        <w:rPr>
          <w:rFonts w:ascii="David" w:eastAsia="Times New Roman" w:hAnsi="David" w:hint="cs"/>
          <w:sz w:val="24"/>
          <w:szCs w:val="24"/>
          <w:rtl/>
          <w:lang w:bidi="ar-LB"/>
        </w:rPr>
      </w:pPr>
      <w:r>
        <w:rPr>
          <w:rFonts w:ascii="David" w:eastAsia="Times New Roman" w:hAnsi="David" w:hint="cs"/>
          <w:sz w:val="24"/>
          <w:szCs w:val="24"/>
          <w:rtl/>
          <w:lang w:bidi="ar-LB"/>
        </w:rPr>
        <w:t>وصلت للوزارة أسئلة استفسارية وتوجهات كثيرة تتعلق بهذه النداءات وبشروطها.  الرد على كافة التوجهات منشور في موقع الوزارة على الانترنت، بجانب النداءات المعدلة . على ضوء التوجهات والأسئلة الاستفسارية بحثت لجنة المناقصات مجدداً بشروط النداءات.</w:t>
      </w:r>
    </w:p>
    <w:p w:rsidR="00A37E10" w:rsidRDefault="00A37E10" w:rsidP="00664ADF">
      <w:pPr>
        <w:keepNext/>
        <w:overflowPunct w:val="0"/>
        <w:autoSpaceDE w:val="0"/>
        <w:autoSpaceDN w:val="0"/>
        <w:adjustRightInd w:val="0"/>
        <w:spacing w:after="0" w:line="360" w:lineRule="auto"/>
        <w:ind w:left="-382"/>
        <w:jc w:val="both"/>
        <w:textAlignment w:val="baseline"/>
        <w:rPr>
          <w:rFonts w:ascii="David" w:eastAsia="Times New Roman" w:hAnsi="David" w:hint="cs"/>
          <w:sz w:val="24"/>
          <w:szCs w:val="24"/>
          <w:rtl/>
          <w:lang w:bidi="ar-LB"/>
        </w:rPr>
      </w:pPr>
      <w:r>
        <w:rPr>
          <w:rFonts w:ascii="David" w:eastAsia="Times New Roman" w:hAnsi="David" w:hint="cs"/>
          <w:sz w:val="24"/>
          <w:szCs w:val="24"/>
          <w:rtl/>
          <w:lang w:bidi="ar-LB"/>
        </w:rPr>
        <w:t>في نطاق الاسئلة الاستفسارية كالمذكور ، ظهرت ثلاث قضايا جذرية . أجرت لجنة المناقصات نقاش موسع يتعلق بهذه القضايا، بموجب المفصل في</w:t>
      </w:r>
      <w:r w:rsidR="00664ADF">
        <w:rPr>
          <w:rFonts w:ascii="David" w:eastAsia="Times New Roman" w:hAnsi="David" w:hint="cs"/>
          <w:sz w:val="24"/>
          <w:szCs w:val="24"/>
          <w:rtl/>
          <w:lang w:bidi="ar-LB"/>
        </w:rPr>
        <w:t>م</w:t>
      </w:r>
      <w:r>
        <w:rPr>
          <w:rFonts w:ascii="David" w:eastAsia="Times New Roman" w:hAnsi="David" w:hint="cs"/>
          <w:sz w:val="24"/>
          <w:szCs w:val="24"/>
          <w:rtl/>
          <w:lang w:bidi="ar-LB"/>
        </w:rPr>
        <w:t xml:space="preserve">ا </w:t>
      </w:r>
      <w:proofErr w:type="gramStart"/>
      <w:r>
        <w:rPr>
          <w:rFonts w:ascii="David" w:eastAsia="Times New Roman" w:hAnsi="David" w:hint="cs"/>
          <w:sz w:val="24"/>
          <w:szCs w:val="24"/>
          <w:rtl/>
          <w:lang w:bidi="ar-LB"/>
        </w:rPr>
        <w:t>لي :</w:t>
      </w:r>
      <w:proofErr w:type="gramEnd"/>
    </w:p>
    <w:p w:rsidR="00664ADF" w:rsidRPr="00664ADF" w:rsidRDefault="00664ADF" w:rsidP="00AC559A">
      <w:pPr>
        <w:pStyle w:val="a3"/>
        <w:widowControl w:val="0"/>
        <w:numPr>
          <w:ilvl w:val="0"/>
          <w:numId w:val="29"/>
        </w:numPr>
        <w:overflowPunct w:val="0"/>
        <w:autoSpaceDE w:val="0"/>
        <w:autoSpaceDN w:val="0"/>
        <w:adjustRightInd w:val="0"/>
        <w:spacing w:after="0" w:line="360" w:lineRule="auto"/>
        <w:ind w:left="-240" w:hanging="77"/>
        <w:jc w:val="both"/>
        <w:textAlignment w:val="baseline"/>
        <w:rPr>
          <w:rFonts w:ascii="David" w:hAnsi="David" w:cs="David" w:hint="cs"/>
          <w:b/>
          <w:bCs/>
          <w:sz w:val="24"/>
          <w:szCs w:val="24"/>
        </w:rPr>
      </w:pPr>
      <w:r>
        <w:rPr>
          <w:rFonts w:ascii="David" w:hAnsi="David" w:hint="cs"/>
          <w:b/>
          <w:bCs/>
          <w:sz w:val="24"/>
          <w:szCs w:val="24"/>
          <w:rtl/>
          <w:lang w:bidi="ar-LB"/>
        </w:rPr>
        <w:t>طلب تمكين المشغل المعفي أيضاً من تقديم عرض للنداءات:</w:t>
      </w:r>
    </w:p>
    <w:p w:rsidR="00664ADF" w:rsidRDefault="00664ADF" w:rsidP="00AC559A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hint="cs"/>
          <w:sz w:val="24"/>
          <w:szCs w:val="24"/>
          <w:rtl/>
          <w:lang w:bidi="ar-LB"/>
        </w:rPr>
      </w:pPr>
      <w:r>
        <w:rPr>
          <w:rFonts w:ascii="David" w:hAnsi="David" w:hint="cs"/>
          <w:sz w:val="24"/>
          <w:szCs w:val="24"/>
          <w:rtl/>
          <w:lang w:bidi="ar-LB"/>
        </w:rPr>
        <w:t>مقدم عرض الذي هو مشغل معفي بإمكانه تقديم عرض للنداءات.</w:t>
      </w:r>
    </w:p>
    <w:p w:rsidR="00AC559A" w:rsidRPr="00AC559A" w:rsidRDefault="00AC559A" w:rsidP="00AC559A">
      <w:pPr>
        <w:pStyle w:val="a3"/>
        <w:keepNext/>
        <w:overflowPunct w:val="0"/>
        <w:autoSpaceDE w:val="0"/>
        <w:autoSpaceDN w:val="0"/>
        <w:adjustRightInd w:val="0"/>
        <w:spacing w:after="0" w:line="360" w:lineRule="auto"/>
        <w:ind w:left="-22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  <w:rtl/>
        </w:rPr>
      </w:pPr>
    </w:p>
    <w:p w:rsidR="00664ADF" w:rsidRPr="00664ADF" w:rsidRDefault="00664ADF" w:rsidP="00AC559A">
      <w:pPr>
        <w:pStyle w:val="a3"/>
        <w:widowControl w:val="0"/>
        <w:numPr>
          <w:ilvl w:val="0"/>
          <w:numId w:val="29"/>
        </w:numPr>
        <w:overflowPunct w:val="0"/>
        <w:autoSpaceDE w:val="0"/>
        <w:autoSpaceDN w:val="0"/>
        <w:adjustRightInd w:val="0"/>
        <w:spacing w:after="0" w:line="360" w:lineRule="auto"/>
        <w:ind w:left="-240" w:hanging="77"/>
        <w:jc w:val="both"/>
        <w:textAlignment w:val="baseline"/>
        <w:rPr>
          <w:rFonts w:ascii="David" w:hAnsi="David" w:cs="David" w:hint="cs"/>
          <w:b/>
          <w:bCs/>
          <w:sz w:val="24"/>
          <w:szCs w:val="24"/>
        </w:rPr>
      </w:pPr>
      <w:r>
        <w:rPr>
          <w:rFonts w:ascii="David" w:hAnsi="David" w:hint="cs"/>
          <w:b/>
          <w:bCs/>
          <w:sz w:val="24"/>
          <w:szCs w:val="24"/>
          <w:rtl/>
          <w:lang w:bidi="ar-LB"/>
        </w:rPr>
        <w:t>تقديم عروض للنداءات بواسطة البريد الالكتروني :</w:t>
      </w:r>
    </w:p>
    <w:p w:rsidR="00952F03" w:rsidRPr="00952F03" w:rsidRDefault="00664ADF" w:rsidP="00664ADF">
      <w:pPr>
        <w:pStyle w:val="a3"/>
        <w:widowControl w:val="0"/>
        <w:overflowPunct w:val="0"/>
        <w:autoSpaceDE w:val="0"/>
        <w:autoSpaceDN w:val="0"/>
        <w:adjustRightInd w:val="0"/>
        <w:spacing w:after="0" w:line="360" w:lineRule="auto"/>
        <w:ind w:left="-99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  <w:lang w:bidi="ar-LB"/>
        </w:rPr>
        <w:t xml:space="preserve">على ضوء الطلبات الكثيرة ومن أجل التسهيل على مقدمي العروض ، </w:t>
      </w:r>
      <w:r w:rsidRPr="00664ADF">
        <w:rPr>
          <w:rFonts w:ascii="David" w:hAnsi="David" w:hint="cs"/>
          <w:b/>
          <w:bCs/>
          <w:sz w:val="24"/>
          <w:szCs w:val="24"/>
          <w:rtl/>
          <w:lang w:bidi="ar-LB"/>
        </w:rPr>
        <w:t>يمكن تقديم العروض للنداءات بواسطة البريد الالكتروني ، على العنوان</w:t>
      </w:r>
      <w:r w:rsidR="00952F03">
        <w:rPr>
          <w:rFonts w:ascii="David" w:hAnsi="David" w:cs="David" w:hint="cs"/>
          <w:b/>
          <w:bCs/>
          <w:sz w:val="24"/>
          <w:szCs w:val="24"/>
          <w:rtl/>
        </w:rPr>
        <w:t>:</w:t>
      </w:r>
      <w:r w:rsidR="00952F03">
        <w:rPr>
          <w:rFonts w:ascii="Tahoma" w:eastAsia="Times New Roman" w:hAnsi="Tahoma" w:cs="Tahoma" w:hint="cs"/>
          <w:color w:val="0000FF"/>
          <w:sz w:val="24"/>
          <w:szCs w:val="24"/>
          <w:u w:val="single"/>
          <w:rtl/>
        </w:rPr>
        <w:t xml:space="preserve"> </w:t>
      </w:r>
      <w:hyperlink r:id="rId9" w:history="1">
        <w:r w:rsidR="00952F03" w:rsidRPr="00952F03">
          <w:rPr>
            <w:rFonts w:ascii="Tahoma" w:eastAsia="Times New Roman" w:hAnsi="Tahoma" w:cs="Tahoma"/>
            <w:color w:val="0000FF"/>
            <w:sz w:val="24"/>
            <w:szCs w:val="24"/>
            <w:u w:val="single"/>
          </w:rPr>
          <w:t>kolotkorim@most.</w:t>
        </w:r>
        <w:proofErr w:type="gramStart"/>
        <w:r w:rsidR="00952F03" w:rsidRPr="00952F03">
          <w:rPr>
            <w:rFonts w:ascii="Tahoma" w:eastAsia="Times New Roman" w:hAnsi="Tahoma" w:cs="Tahoma"/>
            <w:color w:val="0000FF"/>
            <w:sz w:val="24"/>
            <w:szCs w:val="24"/>
            <w:u w:val="single"/>
          </w:rPr>
          <w:t>gov.il</w:t>
        </w:r>
      </w:hyperlink>
      <w:r w:rsidR="00952F03" w:rsidRPr="00952F03">
        <w:rPr>
          <w:rFonts w:ascii="David" w:eastAsia="Times New Roman" w:hAnsi="David" w:cs="David" w:hint="cs"/>
          <w:sz w:val="24"/>
          <w:szCs w:val="24"/>
          <w:rtl/>
        </w:rPr>
        <w:t>.</w:t>
      </w:r>
      <w:proofErr w:type="gramEnd"/>
      <w:r w:rsidR="00952F03" w:rsidRPr="00952F03">
        <w:rPr>
          <w:rFonts w:ascii="David" w:eastAsia="Times New Roman" w:hAnsi="David" w:cs="David" w:hint="cs"/>
          <w:sz w:val="24"/>
          <w:szCs w:val="24"/>
          <w:rtl/>
        </w:rPr>
        <w:t xml:space="preserve"> </w:t>
      </w:r>
    </w:p>
    <w:p w:rsidR="00AC559A" w:rsidRPr="00AC559A" w:rsidRDefault="00664ADF" w:rsidP="00664ADF">
      <w:pPr>
        <w:pStyle w:val="a3"/>
        <w:widowControl w:val="0"/>
        <w:overflowPunct w:val="0"/>
        <w:autoSpaceDE w:val="0"/>
        <w:autoSpaceDN w:val="0"/>
        <w:adjustRightInd w:val="0"/>
        <w:spacing w:after="0" w:line="360" w:lineRule="auto"/>
        <w:ind w:left="-99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hint="cs"/>
          <w:b/>
          <w:bCs/>
          <w:sz w:val="24"/>
          <w:szCs w:val="24"/>
          <w:u w:val="single"/>
          <w:rtl/>
          <w:lang w:bidi="ar-LB"/>
        </w:rPr>
        <w:t xml:space="preserve">مقدم عرض الذي يقرر تقديم عرض الكتروني ، يكون هو المسؤول الحصري عن وصول عرضه لهدفه حتى الموعد المحدد.  </w:t>
      </w:r>
      <w:proofErr w:type="gramStart"/>
      <w:r>
        <w:rPr>
          <w:rFonts w:ascii="David" w:hAnsi="David" w:cs="Arial" w:hint="cs"/>
          <w:sz w:val="24"/>
          <w:szCs w:val="24"/>
          <w:rtl/>
          <w:lang w:bidi="ar-LB"/>
        </w:rPr>
        <w:t>يوضح</w:t>
      </w:r>
      <w:proofErr w:type="gramEnd"/>
      <w:r>
        <w:rPr>
          <w:rFonts w:ascii="David" w:hAnsi="David" w:cs="Arial" w:hint="cs"/>
          <w:sz w:val="24"/>
          <w:szCs w:val="24"/>
          <w:rtl/>
          <w:lang w:bidi="ar-LB"/>
        </w:rPr>
        <w:t xml:space="preserve"> بهذا أيضاً أن العرض الذي لا يوجد في الصندوق الالكتروني بالموعد الأخير لتقديم العروض بموجب المفصل في النداء </w:t>
      </w:r>
      <w:r>
        <w:rPr>
          <w:rFonts w:ascii="David" w:hAnsi="David" w:cs="Arial"/>
          <w:sz w:val="24"/>
          <w:szCs w:val="24"/>
          <w:rtl/>
          <w:lang w:bidi="ar-LB"/>
        </w:rPr>
        <w:t>–</w:t>
      </w:r>
      <w:r>
        <w:rPr>
          <w:rFonts w:ascii="David" w:hAnsi="David" w:cs="Arial" w:hint="cs"/>
          <w:sz w:val="24"/>
          <w:szCs w:val="24"/>
          <w:rtl/>
          <w:lang w:bidi="ar-LB"/>
        </w:rPr>
        <w:t xml:space="preserve"> مثله مثل العرض المقدم متأخراً وسيتم إلغائه كلياً </w:t>
      </w:r>
      <w:r w:rsidR="00AC559A" w:rsidRPr="00AC559A">
        <w:rPr>
          <w:rFonts w:ascii="David" w:hAnsi="David" w:cs="David"/>
          <w:sz w:val="24"/>
          <w:szCs w:val="24"/>
          <w:rtl/>
        </w:rPr>
        <w:t xml:space="preserve">! </w:t>
      </w:r>
    </w:p>
    <w:p w:rsidR="00664ADF" w:rsidRDefault="00664ADF" w:rsidP="00284411">
      <w:pPr>
        <w:pStyle w:val="a3"/>
        <w:widowControl w:val="0"/>
        <w:overflowPunct w:val="0"/>
        <w:autoSpaceDE w:val="0"/>
        <w:autoSpaceDN w:val="0"/>
        <w:adjustRightInd w:val="0"/>
        <w:spacing w:after="0" w:line="360" w:lineRule="auto"/>
        <w:ind w:left="-99"/>
        <w:jc w:val="both"/>
        <w:textAlignment w:val="baseline"/>
        <w:rPr>
          <w:rFonts w:ascii="David" w:hAnsi="David" w:hint="cs"/>
          <w:sz w:val="24"/>
          <w:szCs w:val="24"/>
          <w:rtl/>
          <w:lang w:bidi="ar-LB"/>
        </w:rPr>
      </w:pPr>
      <w:r>
        <w:rPr>
          <w:rFonts w:ascii="David" w:hAnsi="David" w:hint="cs"/>
          <w:sz w:val="24"/>
          <w:szCs w:val="24"/>
          <w:rtl/>
          <w:lang w:bidi="ar-LB"/>
        </w:rPr>
        <w:t>يؤكد بهذا أنه يوجد تقييد حجم 20 ميجا لكل إعلان عبر البريد الالكتروني .</w:t>
      </w:r>
    </w:p>
    <w:p w:rsidR="00664ADF" w:rsidRDefault="00664ADF" w:rsidP="006E57F7">
      <w:pPr>
        <w:pStyle w:val="a3"/>
        <w:widowControl w:val="0"/>
        <w:overflowPunct w:val="0"/>
        <w:autoSpaceDE w:val="0"/>
        <w:autoSpaceDN w:val="0"/>
        <w:adjustRightInd w:val="0"/>
        <w:spacing w:after="0" w:line="360" w:lineRule="auto"/>
        <w:ind w:left="-99"/>
        <w:jc w:val="both"/>
        <w:textAlignment w:val="baseline"/>
        <w:rPr>
          <w:rFonts w:ascii="David" w:hAnsi="David" w:hint="cs"/>
          <w:sz w:val="24"/>
          <w:szCs w:val="24"/>
          <w:rtl/>
          <w:lang w:bidi="ar-LB"/>
        </w:rPr>
      </w:pPr>
      <w:r>
        <w:rPr>
          <w:rFonts w:ascii="David" w:hAnsi="David" w:hint="cs"/>
          <w:sz w:val="24"/>
          <w:szCs w:val="24"/>
          <w:rtl/>
          <w:lang w:bidi="ar-LB"/>
        </w:rPr>
        <w:t xml:space="preserve">لتنظيم </w:t>
      </w:r>
      <w:r w:rsidR="006E57F7">
        <w:rPr>
          <w:rFonts w:ascii="David" w:hAnsi="David" w:hint="cs"/>
          <w:sz w:val="24"/>
          <w:szCs w:val="24"/>
          <w:rtl/>
          <w:lang w:bidi="ar-LB"/>
        </w:rPr>
        <w:t>السجل بشكل جيد</w:t>
      </w:r>
      <w:r>
        <w:rPr>
          <w:rFonts w:ascii="David" w:hAnsi="David" w:hint="cs"/>
          <w:sz w:val="24"/>
          <w:szCs w:val="24"/>
          <w:rtl/>
          <w:lang w:bidi="ar-LB"/>
        </w:rPr>
        <w:t xml:space="preserve">، كل مقدم عرض يقدم عرضه بواسطة أكثر من إعلان الكتروني </w:t>
      </w:r>
      <w:proofErr w:type="gramStart"/>
      <w:r>
        <w:rPr>
          <w:rFonts w:ascii="David" w:hAnsi="David" w:hint="cs"/>
          <w:sz w:val="24"/>
          <w:szCs w:val="24"/>
          <w:rtl/>
          <w:lang w:bidi="ar-LB"/>
        </w:rPr>
        <w:t>واحد ،</w:t>
      </w:r>
      <w:proofErr w:type="gramEnd"/>
      <w:r>
        <w:rPr>
          <w:rFonts w:ascii="David" w:hAnsi="David" w:hint="cs"/>
          <w:sz w:val="24"/>
          <w:szCs w:val="24"/>
          <w:rtl/>
          <w:lang w:bidi="ar-LB"/>
        </w:rPr>
        <w:t xml:space="preserve"> يُطلب منه ترقيم الإعلانات والتسجيل بشكل واضح في نص البريد الالكتروني عدد الإعلانات التي أرسلها.</w:t>
      </w:r>
    </w:p>
    <w:p w:rsidR="001A0314" w:rsidRPr="001A0314" w:rsidRDefault="001A0314" w:rsidP="001A0314">
      <w:pPr>
        <w:keepNext/>
        <w:overflowPunct w:val="0"/>
        <w:autoSpaceDE w:val="0"/>
        <w:autoSpaceDN w:val="0"/>
        <w:adjustRightInd w:val="0"/>
        <w:spacing w:after="0" w:line="360" w:lineRule="auto"/>
        <w:ind w:left="-382"/>
        <w:jc w:val="both"/>
        <w:textAlignment w:val="baseline"/>
        <w:rPr>
          <w:rFonts w:ascii="David" w:eastAsia="Times New Roman" w:hAnsi="David" w:cs="David"/>
          <w:sz w:val="14"/>
          <w:szCs w:val="14"/>
          <w:rtl/>
        </w:rPr>
      </w:pPr>
    </w:p>
    <w:p w:rsidR="006E57F7" w:rsidRDefault="006E57F7" w:rsidP="006E57F7">
      <w:pPr>
        <w:pStyle w:val="a3"/>
        <w:widowControl w:val="0"/>
        <w:overflowPunct w:val="0"/>
        <w:autoSpaceDE w:val="0"/>
        <w:autoSpaceDN w:val="0"/>
        <w:adjustRightInd w:val="0"/>
        <w:spacing w:after="0" w:line="360" w:lineRule="auto"/>
        <w:ind w:left="-99"/>
        <w:textAlignment w:val="baseline"/>
        <w:rPr>
          <w:rFonts w:ascii="David" w:hAnsi="David" w:hint="cs"/>
          <w:sz w:val="24"/>
          <w:szCs w:val="24"/>
          <w:rtl/>
          <w:lang w:bidi="ar-LB"/>
        </w:rPr>
      </w:pPr>
      <w:proofErr w:type="gramStart"/>
      <w:r>
        <w:rPr>
          <w:rFonts w:ascii="David" w:hAnsi="David" w:hint="cs"/>
          <w:sz w:val="24"/>
          <w:szCs w:val="24"/>
          <w:rtl/>
          <w:lang w:bidi="ar-LB"/>
        </w:rPr>
        <w:t>مقدمو</w:t>
      </w:r>
      <w:proofErr w:type="gramEnd"/>
      <w:r>
        <w:rPr>
          <w:rFonts w:ascii="David" w:hAnsi="David" w:hint="cs"/>
          <w:sz w:val="24"/>
          <w:szCs w:val="24"/>
          <w:rtl/>
          <w:lang w:bidi="ar-LB"/>
        </w:rPr>
        <w:t xml:space="preserve"> العروض الذين قدموا عروضهم في صندوق المناقصات الموجود في القدس والمعنيون بتقديم عرض جديد بدل العرض السابق </w:t>
      </w:r>
      <w:r>
        <w:rPr>
          <w:rFonts w:ascii="David" w:hAnsi="David"/>
          <w:sz w:val="24"/>
          <w:szCs w:val="24"/>
          <w:rtl/>
          <w:lang w:bidi="ar-LB"/>
        </w:rPr>
        <w:t>–</w:t>
      </w:r>
      <w:r>
        <w:rPr>
          <w:rFonts w:ascii="David" w:hAnsi="David" w:hint="cs"/>
          <w:sz w:val="24"/>
          <w:szCs w:val="24"/>
          <w:rtl/>
          <w:lang w:bidi="ar-LB"/>
        </w:rPr>
        <w:t xml:space="preserve"> عبر البريد الالكتروني، يجب عليهم التسجيل على عروضهم أن هذا العرض يحل محل العرض السابق الذي قُدم. مقدمو العروض الذين لا يسجلوا هذا الامر بشكل واضح وصريح ، العرض الأول الذي يُفتح هو العرض الذي سيتم فحصه .</w:t>
      </w:r>
    </w:p>
    <w:p w:rsidR="003032AC" w:rsidRPr="001A0314" w:rsidRDefault="003032AC" w:rsidP="00284411">
      <w:pPr>
        <w:pStyle w:val="a3"/>
        <w:widowControl w:val="0"/>
        <w:overflowPunct w:val="0"/>
        <w:autoSpaceDE w:val="0"/>
        <w:autoSpaceDN w:val="0"/>
        <w:adjustRightInd w:val="0"/>
        <w:spacing w:after="0" w:line="360" w:lineRule="auto"/>
        <w:ind w:left="-99"/>
        <w:jc w:val="both"/>
        <w:textAlignment w:val="baseline"/>
        <w:rPr>
          <w:rFonts w:ascii="David" w:hAnsi="David" w:cs="David"/>
          <w:sz w:val="16"/>
          <w:szCs w:val="16"/>
          <w:rtl/>
        </w:rPr>
      </w:pPr>
    </w:p>
    <w:p w:rsidR="006E57F7" w:rsidRPr="006E57F7" w:rsidRDefault="006E57F7" w:rsidP="006E57F7">
      <w:pPr>
        <w:pStyle w:val="a3"/>
        <w:widowControl w:val="0"/>
        <w:numPr>
          <w:ilvl w:val="0"/>
          <w:numId w:val="29"/>
        </w:numPr>
        <w:overflowPunct w:val="0"/>
        <w:autoSpaceDE w:val="0"/>
        <w:autoSpaceDN w:val="0"/>
        <w:adjustRightInd w:val="0"/>
        <w:spacing w:after="0" w:line="360" w:lineRule="auto"/>
        <w:ind w:left="-240" w:hanging="77"/>
        <w:jc w:val="both"/>
        <w:textAlignment w:val="baseline"/>
        <w:rPr>
          <w:rFonts w:ascii="David" w:hAnsi="David" w:cs="David" w:hint="cs"/>
          <w:b/>
          <w:bCs/>
          <w:sz w:val="24"/>
          <w:szCs w:val="24"/>
        </w:rPr>
      </w:pPr>
      <w:r>
        <w:rPr>
          <w:rFonts w:ascii="David" w:hAnsi="David" w:hint="cs"/>
          <w:b/>
          <w:bCs/>
          <w:sz w:val="24"/>
          <w:szCs w:val="24"/>
          <w:rtl/>
          <w:lang w:bidi="ar-LB"/>
        </w:rPr>
        <w:t xml:space="preserve">طلب </w:t>
      </w:r>
      <w:proofErr w:type="gramStart"/>
      <w:r>
        <w:rPr>
          <w:rFonts w:ascii="David" w:hAnsi="David" w:hint="cs"/>
          <w:b/>
          <w:bCs/>
          <w:sz w:val="24"/>
          <w:szCs w:val="24"/>
          <w:rtl/>
          <w:lang w:bidi="ar-LB"/>
        </w:rPr>
        <w:t>عرض</w:t>
      </w:r>
      <w:proofErr w:type="gramEnd"/>
      <w:r>
        <w:rPr>
          <w:rFonts w:ascii="David" w:hAnsi="David" w:hint="cs"/>
          <w:b/>
          <w:bCs/>
          <w:sz w:val="24"/>
          <w:szCs w:val="24"/>
          <w:rtl/>
          <w:lang w:bidi="ar-LB"/>
        </w:rPr>
        <w:t xml:space="preserve"> الدورة المالية:</w:t>
      </w:r>
    </w:p>
    <w:p w:rsidR="006E57F7" w:rsidRDefault="006E57F7" w:rsidP="006E57F7">
      <w:pPr>
        <w:pStyle w:val="a3"/>
        <w:widowControl w:val="0"/>
        <w:overflowPunct w:val="0"/>
        <w:autoSpaceDE w:val="0"/>
        <w:autoSpaceDN w:val="0"/>
        <w:adjustRightInd w:val="0"/>
        <w:spacing w:after="0" w:line="360" w:lineRule="auto"/>
        <w:ind w:left="43"/>
        <w:jc w:val="both"/>
        <w:textAlignment w:val="baseline"/>
        <w:rPr>
          <w:rFonts w:ascii="David" w:hAnsi="David" w:hint="cs"/>
          <w:sz w:val="24"/>
          <w:szCs w:val="24"/>
          <w:rtl/>
          <w:lang w:bidi="ar-LB"/>
        </w:rPr>
      </w:pPr>
      <w:r>
        <w:rPr>
          <w:rFonts w:ascii="David" w:hAnsi="David" w:hint="cs"/>
          <w:sz w:val="24"/>
          <w:szCs w:val="24"/>
          <w:rtl/>
          <w:lang w:bidi="ar-LB"/>
        </w:rPr>
        <w:t>في النداءات الثلاثة التالية :</w:t>
      </w:r>
    </w:p>
    <w:p w:rsidR="006E57F7" w:rsidRDefault="006E57F7" w:rsidP="00AC559A">
      <w:pPr>
        <w:pStyle w:val="a3"/>
        <w:widowControl w:val="0"/>
        <w:overflowPunct w:val="0"/>
        <w:autoSpaceDE w:val="0"/>
        <w:autoSpaceDN w:val="0"/>
        <w:adjustRightInd w:val="0"/>
        <w:spacing w:after="0" w:line="360" w:lineRule="auto"/>
        <w:ind w:left="43"/>
        <w:jc w:val="both"/>
        <w:textAlignment w:val="baseline"/>
        <w:rPr>
          <w:rFonts w:ascii="David" w:hAnsi="David" w:cs="Times New Roman" w:hint="cs"/>
          <w:sz w:val="24"/>
          <w:szCs w:val="24"/>
          <w:rtl/>
        </w:rPr>
      </w:pPr>
      <w:proofErr w:type="gramStart"/>
      <w:r>
        <w:rPr>
          <w:rFonts w:ascii="David" w:hAnsi="David" w:cs="Arial" w:hint="cs"/>
          <w:sz w:val="24"/>
          <w:szCs w:val="24"/>
          <w:rtl/>
          <w:lang w:bidi="ar-LB"/>
        </w:rPr>
        <w:t xml:space="preserve">نداء </w:t>
      </w:r>
      <w:r w:rsidR="00AC559A" w:rsidRPr="00AC559A">
        <w:rPr>
          <w:rFonts w:ascii="David" w:hAnsi="David" w:cs="David"/>
          <w:sz w:val="24"/>
          <w:szCs w:val="24"/>
          <w:rtl/>
        </w:rPr>
        <w:t xml:space="preserve"> 15/2018</w:t>
      </w:r>
      <w:proofErr w:type="gramEnd"/>
      <w:r w:rsidR="00AC559A" w:rsidRPr="00AC559A">
        <w:rPr>
          <w:rFonts w:ascii="David" w:hAnsi="David" w:cs="David"/>
          <w:sz w:val="24"/>
          <w:szCs w:val="24"/>
          <w:rtl/>
        </w:rPr>
        <w:t xml:space="preserve">  </w:t>
      </w:r>
      <w:r w:rsidRPr="006E57F7">
        <w:rPr>
          <w:rFonts w:ascii="David" w:hAnsi="David" w:cs="Times New Roman" w:hint="cs"/>
          <w:sz w:val="24"/>
          <w:szCs w:val="24"/>
          <w:rtl/>
          <w:lang w:bidi="ar-SA"/>
        </w:rPr>
        <w:t>لشراء</w:t>
      </w:r>
      <w:r w:rsidRPr="006E57F7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6E57F7">
        <w:rPr>
          <w:rFonts w:ascii="David" w:hAnsi="David" w:cs="Times New Roman" w:hint="cs"/>
          <w:sz w:val="24"/>
          <w:szCs w:val="24"/>
          <w:rtl/>
          <w:lang w:bidi="ar-SA"/>
        </w:rPr>
        <w:t>كتب</w:t>
      </w:r>
      <w:r w:rsidRPr="006E57F7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6E57F7">
        <w:rPr>
          <w:rFonts w:ascii="David" w:hAnsi="David" w:cs="Times New Roman" w:hint="cs"/>
          <w:sz w:val="24"/>
          <w:szCs w:val="24"/>
          <w:rtl/>
          <w:lang w:bidi="ar-SA"/>
        </w:rPr>
        <w:t>،</w:t>
      </w:r>
      <w:r w:rsidRPr="006E57F7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6E57F7">
        <w:rPr>
          <w:rFonts w:ascii="David" w:hAnsi="David" w:cs="Times New Roman" w:hint="cs"/>
          <w:sz w:val="24"/>
          <w:szCs w:val="24"/>
          <w:rtl/>
          <w:lang w:bidi="ar-SA"/>
        </w:rPr>
        <w:t>مجلات</w:t>
      </w:r>
      <w:r w:rsidRPr="006E57F7">
        <w:rPr>
          <w:rFonts w:ascii="David" w:hAnsi="David" w:cs="Times New Roman"/>
          <w:sz w:val="24"/>
          <w:szCs w:val="24"/>
          <w:rtl/>
          <w:lang w:bidi="ar-SA"/>
        </w:rPr>
        <w:t xml:space="preserve"> ( </w:t>
      </w:r>
      <w:r w:rsidRPr="006E57F7">
        <w:rPr>
          <w:rFonts w:ascii="David" w:hAnsi="David" w:cs="Times New Roman" w:hint="cs"/>
          <w:sz w:val="24"/>
          <w:szCs w:val="24"/>
          <w:rtl/>
          <w:lang w:bidi="ar-SA"/>
        </w:rPr>
        <w:t>مطبوعة</w:t>
      </w:r>
      <w:r w:rsidRPr="006E57F7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6E57F7">
        <w:rPr>
          <w:rFonts w:ascii="David" w:hAnsi="David" w:cs="Times New Roman" w:hint="cs"/>
          <w:sz w:val="24"/>
          <w:szCs w:val="24"/>
          <w:rtl/>
          <w:lang w:bidi="ar-SA"/>
        </w:rPr>
        <w:t>والكترونية</w:t>
      </w:r>
      <w:r w:rsidRPr="006E57F7">
        <w:rPr>
          <w:rFonts w:ascii="David" w:hAnsi="David" w:cs="Times New Roman"/>
          <w:sz w:val="24"/>
          <w:szCs w:val="24"/>
          <w:rtl/>
          <w:lang w:bidi="ar-SA"/>
        </w:rPr>
        <w:t xml:space="preserve"> ) </w:t>
      </w:r>
      <w:r w:rsidRPr="006E57F7">
        <w:rPr>
          <w:rFonts w:ascii="David" w:hAnsi="David" w:cs="Times New Roman" w:hint="cs"/>
          <w:sz w:val="24"/>
          <w:szCs w:val="24"/>
          <w:rtl/>
          <w:lang w:bidi="ar-SA"/>
        </w:rPr>
        <w:t>وقواعد</w:t>
      </w:r>
      <w:r w:rsidRPr="006E57F7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6E57F7">
        <w:rPr>
          <w:rFonts w:ascii="David" w:hAnsi="David" w:cs="Times New Roman" w:hint="cs"/>
          <w:sz w:val="24"/>
          <w:szCs w:val="24"/>
          <w:rtl/>
          <w:lang w:bidi="ar-SA"/>
        </w:rPr>
        <w:t>بيانات</w:t>
      </w:r>
      <w:r w:rsidRPr="006E57F7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6E57F7">
        <w:rPr>
          <w:rFonts w:ascii="David" w:hAnsi="David" w:cs="Times New Roman" w:hint="cs"/>
          <w:sz w:val="24"/>
          <w:szCs w:val="24"/>
          <w:rtl/>
          <w:lang w:bidi="ar-SA"/>
        </w:rPr>
        <w:t>معلومات</w:t>
      </w:r>
      <w:r w:rsidRPr="006E57F7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</w:p>
    <w:p w:rsidR="006E57F7" w:rsidRDefault="006E57F7" w:rsidP="00AC559A">
      <w:pPr>
        <w:pStyle w:val="a3"/>
        <w:widowControl w:val="0"/>
        <w:overflowPunct w:val="0"/>
        <w:autoSpaceDE w:val="0"/>
        <w:autoSpaceDN w:val="0"/>
        <w:adjustRightInd w:val="0"/>
        <w:spacing w:after="0" w:line="360" w:lineRule="auto"/>
        <w:ind w:left="43"/>
        <w:jc w:val="both"/>
        <w:textAlignment w:val="baseline"/>
        <w:rPr>
          <w:rFonts w:ascii="David" w:hAnsi="David" w:cs="David" w:hint="cs"/>
          <w:sz w:val="24"/>
          <w:szCs w:val="24"/>
          <w:rtl/>
        </w:rPr>
      </w:pPr>
      <w:proofErr w:type="gramStart"/>
      <w:r w:rsidRPr="006E57F7">
        <w:rPr>
          <w:rFonts w:ascii="David" w:hAnsi="David" w:cs="Times New Roman" w:hint="cs"/>
          <w:sz w:val="24"/>
          <w:szCs w:val="24"/>
          <w:rtl/>
          <w:lang w:bidi="ar-SA"/>
        </w:rPr>
        <w:t>نداء</w:t>
      </w:r>
      <w:r w:rsidRPr="006E57F7">
        <w:rPr>
          <w:rFonts w:ascii="David" w:hAnsi="David" w:cs="Times New Roman"/>
          <w:sz w:val="24"/>
          <w:szCs w:val="24"/>
          <w:rtl/>
          <w:lang w:bidi="ar-SA"/>
        </w:rPr>
        <w:t xml:space="preserve">  </w:t>
      </w:r>
      <w:r w:rsidR="00AC559A" w:rsidRPr="00AC559A">
        <w:rPr>
          <w:rFonts w:ascii="David" w:hAnsi="David" w:cs="David"/>
          <w:sz w:val="24"/>
          <w:szCs w:val="24"/>
          <w:rtl/>
        </w:rPr>
        <w:t>16/2018</w:t>
      </w:r>
      <w:proofErr w:type="gramEnd"/>
      <w:r w:rsidR="00AC559A" w:rsidRPr="00AC559A">
        <w:rPr>
          <w:rFonts w:ascii="David" w:hAnsi="David" w:cs="David"/>
          <w:sz w:val="24"/>
          <w:szCs w:val="24"/>
          <w:rtl/>
        </w:rPr>
        <w:t xml:space="preserve"> </w:t>
      </w:r>
      <w:r w:rsidRPr="006E57F7">
        <w:rPr>
          <w:rFonts w:ascii="David" w:hAnsi="David" w:cs="Times New Roman" w:hint="cs"/>
          <w:sz w:val="24"/>
          <w:szCs w:val="24"/>
          <w:rtl/>
          <w:lang w:bidi="ar-SA"/>
        </w:rPr>
        <w:t>لشراء</w:t>
      </w:r>
      <w:r w:rsidRPr="006E57F7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6E57F7">
        <w:rPr>
          <w:rFonts w:ascii="David" w:hAnsi="David" w:cs="Times New Roman" w:hint="cs"/>
          <w:sz w:val="24"/>
          <w:szCs w:val="24"/>
          <w:rtl/>
          <w:lang w:bidi="ar-SA"/>
        </w:rPr>
        <w:t>علامات</w:t>
      </w:r>
      <w:r w:rsidRPr="006E57F7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6E57F7">
        <w:rPr>
          <w:rFonts w:ascii="David" w:hAnsi="David" w:cs="Times New Roman" w:hint="cs"/>
          <w:sz w:val="24"/>
          <w:szCs w:val="24"/>
          <w:rtl/>
          <w:lang w:bidi="ar-SA"/>
        </w:rPr>
        <w:t>تجارية</w:t>
      </w:r>
      <w:r w:rsidRPr="006E57F7">
        <w:rPr>
          <w:rFonts w:ascii="David" w:hAnsi="David" w:cs="Times New Roman"/>
          <w:sz w:val="24"/>
          <w:szCs w:val="24"/>
          <w:rtl/>
          <w:lang w:bidi="ar-SA"/>
        </w:rPr>
        <w:t xml:space="preserve"> – </w:t>
      </w:r>
      <w:r w:rsidRPr="006E57F7">
        <w:rPr>
          <w:rFonts w:ascii="David" w:hAnsi="David" w:cs="Times New Roman" w:hint="cs"/>
          <w:sz w:val="24"/>
          <w:szCs w:val="24"/>
          <w:rtl/>
          <w:lang w:bidi="ar-SA"/>
        </w:rPr>
        <w:t>ماركات</w:t>
      </w:r>
      <w:r w:rsidRPr="006E57F7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6E57F7">
        <w:rPr>
          <w:rFonts w:ascii="David" w:hAnsi="David" w:cs="Times New Roman" w:hint="cs"/>
          <w:sz w:val="24"/>
          <w:szCs w:val="24"/>
          <w:rtl/>
          <w:lang w:bidi="ar-SA"/>
        </w:rPr>
        <w:t>وإعلانات</w:t>
      </w:r>
      <w:r w:rsidRPr="006E57F7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>
        <w:rPr>
          <w:rFonts w:ascii="David" w:hAnsi="David" w:cs="David" w:hint="cs"/>
          <w:sz w:val="24"/>
          <w:szCs w:val="24"/>
          <w:rtl/>
        </w:rPr>
        <w:t>.</w:t>
      </w:r>
    </w:p>
    <w:p w:rsidR="00AC559A" w:rsidRPr="00AC559A" w:rsidRDefault="006E57F7" w:rsidP="006E57F7">
      <w:pPr>
        <w:pStyle w:val="a3"/>
        <w:widowControl w:val="0"/>
        <w:overflowPunct w:val="0"/>
        <w:autoSpaceDE w:val="0"/>
        <w:autoSpaceDN w:val="0"/>
        <w:adjustRightInd w:val="0"/>
        <w:spacing w:after="0" w:line="360" w:lineRule="auto"/>
        <w:ind w:left="43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proofErr w:type="gramStart"/>
      <w:r w:rsidRPr="006E57F7">
        <w:rPr>
          <w:rFonts w:ascii="David" w:hAnsi="David" w:cs="Times New Roman" w:hint="cs"/>
          <w:sz w:val="24"/>
          <w:szCs w:val="24"/>
          <w:rtl/>
          <w:lang w:bidi="ar-SA"/>
        </w:rPr>
        <w:t>نداء</w:t>
      </w:r>
      <w:r w:rsidRPr="006E57F7">
        <w:rPr>
          <w:rFonts w:ascii="David" w:hAnsi="David" w:cs="Times New Roman"/>
          <w:sz w:val="24"/>
          <w:szCs w:val="24"/>
          <w:rtl/>
          <w:lang w:bidi="ar-SA"/>
        </w:rPr>
        <w:t xml:space="preserve">  </w:t>
      </w:r>
      <w:r w:rsidR="00AC559A" w:rsidRPr="00AC559A">
        <w:rPr>
          <w:rFonts w:ascii="David" w:hAnsi="David" w:cs="David"/>
          <w:sz w:val="24"/>
          <w:szCs w:val="24"/>
          <w:rtl/>
        </w:rPr>
        <w:t>18/2018</w:t>
      </w:r>
      <w:proofErr w:type="gramEnd"/>
      <w:r w:rsidR="00AC559A" w:rsidRPr="00AC559A"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David" w:hAnsi="David" w:cs="Arial" w:hint="cs"/>
          <w:sz w:val="24"/>
          <w:szCs w:val="24"/>
          <w:rtl/>
          <w:lang w:bidi="ar-LB"/>
        </w:rPr>
        <w:t>لشراء معدات</w:t>
      </w:r>
      <w:r w:rsidR="00AC559A" w:rsidRPr="00AC559A">
        <w:rPr>
          <w:rFonts w:ascii="David" w:hAnsi="David" w:cs="David"/>
          <w:sz w:val="24"/>
          <w:szCs w:val="24"/>
          <w:rtl/>
        </w:rPr>
        <w:t>.</w:t>
      </w:r>
    </w:p>
    <w:p w:rsidR="006E57F7" w:rsidRDefault="006E57F7" w:rsidP="006E57F7">
      <w:pPr>
        <w:pStyle w:val="a3"/>
        <w:widowControl w:val="0"/>
        <w:overflowPunct w:val="0"/>
        <w:autoSpaceDE w:val="0"/>
        <w:autoSpaceDN w:val="0"/>
        <w:adjustRightInd w:val="0"/>
        <w:spacing w:after="0" w:line="360" w:lineRule="auto"/>
        <w:ind w:left="43"/>
        <w:jc w:val="both"/>
        <w:textAlignment w:val="baseline"/>
        <w:rPr>
          <w:rFonts w:ascii="David" w:hAnsi="David" w:hint="cs"/>
          <w:sz w:val="24"/>
          <w:szCs w:val="24"/>
          <w:rtl/>
          <w:lang w:bidi="ar-LB"/>
        </w:rPr>
      </w:pPr>
      <w:r>
        <w:rPr>
          <w:rFonts w:ascii="David" w:hAnsi="David" w:hint="cs"/>
          <w:sz w:val="24"/>
          <w:szCs w:val="24"/>
          <w:rtl/>
          <w:lang w:bidi="ar-LB"/>
        </w:rPr>
        <w:t xml:space="preserve">يُطلب شرط حد أدنى دورة مالية بحد أدنى </w:t>
      </w:r>
      <w:r w:rsidR="00AC559A" w:rsidRPr="00AC559A">
        <w:rPr>
          <w:rFonts w:ascii="David" w:hAnsi="David" w:cs="David"/>
          <w:sz w:val="24"/>
          <w:szCs w:val="24"/>
          <w:rtl/>
        </w:rPr>
        <w:t>500</w:t>
      </w:r>
      <w:proofErr w:type="gramStart"/>
      <w:r w:rsidR="00AC559A" w:rsidRPr="00AC559A">
        <w:rPr>
          <w:rFonts w:ascii="David" w:hAnsi="David" w:cs="David"/>
          <w:sz w:val="24"/>
          <w:szCs w:val="24"/>
          <w:rtl/>
        </w:rPr>
        <w:t>,000</w:t>
      </w:r>
      <w:proofErr w:type="gramEnd"/>
      <w:r w:rsidR="00AC559A" w:rsidRPr="00AC559A"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David" w:hAnsi="David" w:hint="cs"/>
          <w:sz w:val="24"/>
          <w:szCs w:val="24"/>
          <w:rtl/>
          <w:lang w:bidi="ar-LB"/>
        </w:rPr>
        <w:t xml:space="preserve">ش.ج . </w:t>
      </w:r>
      <w:proofErr w:type="gramStart"/>
      <w:r>
        <w:rPr>
          <w:rFonts w:ascii="David" w:hAnsi="David" w:hint="cs"/>
          <w:sz w:val="24"/>
          <w:szCs w:val="24"/>
          <w:rtl/>
          <w:lang w:bidi="ar-LB"/>
        </w:rPr>
        <w:t>بهذا</w:t>
      </w:r>
      <w:proofErr w:type="gramEnd"/>
      <w:r>
        <w:rPr>
          <w:rFonts w:ascii="David" w:hAnsi="David" w:hint="cs"/>
          <w:sz w:val="24"/>
          <w:szCs w:val="24"/>
          <w:rtl/>
          <w:lang w:bidi="ar-LB"/>
        </w:rPr>
        <w:t xml:space="preserve"> الموضوع، وصلت أسئلة وطلبات كثيرة.</w:t>
      </w:r>
    </w:p>
    <w:p w:rsidR="006E57F7" w:rsidRDefault="006E57F7" w:rsidP="006E57F7">
      <w:pPr>
        <w:pStyle w:val="a3"/>
        <w:widowControl w:val="0"/>
        <w:overflowPunct w:val="0"/>
        <w:autoSpaceDE w:val="0"/>
        <w:autoSpaceDN w:val="0"/>
        <w:adjustRightInd w:val="0"/>
        <w:spacing w:after="0" w:line="360" w:lineRule="auto"/>
        <w:ind w:left="43"/>
        <w:jc w:val="both"/>
        <w:textAlignment w:val="baseline"/>
        <w:rPr>
          <w:rFonts w:ascii="David" w:hAnsi="David" w:hint="cs"/>
          <w:b/>
          <w:bCs/>
          <w:sz w:val="24"/>
          <w:szCs w:val="24"/>
          <w:rtl/>
          <w:lang w:bidi="ar-LB"/>
        </w:rPr>
      </w:pPr>
      <w:proofErr w:type="gramStart"/>
      <w:r>
        <w:rPr>
          <w:rFonts w:ascii="David" w:hAnsi="David" w:hint="cs"/>
          <w:b/>
          <w:bCs/>
          <w:sz w:val="24"/>
          <w:szCs w:val="24"/>
          <w:rtl/>
          <w:lang w:bidi="ar-LB"/>
        </w:rPr>
        <w:t>بعد</w:t>
      </w:r>
      <w:proofErr w:type="gramEnd"/>
      <w:r>
        <w:rPr>
          <w:rFonts w:ascii="David" w:hAnsi="David" w:hint="cs"/>
          <w:b/>
          <w:bCs/>
          <w:sz w:val="24"/>
          <w:szCs w:val="24"/>
          <w:rtl/>
          <w:lang w:bidi="ar-LB"/>
        </w:rPr>
        <w:t xml:space="preserve"> فحص الموضوع مجدداً، هذا الطلب ملغي.</w:t>
      </w:r>
    </w:p>
    <w:p w:rsidR="006E57F7" w:rsidRDefault="006E57F7" w:rsidP="00952F03">
      <w:pPr>
        <w:pStyle w:val="a3"/>
        <w:keepNext/>
        <w:overflowPunct w:val="0"/>
        <w:autoSpaceDE w:val="0"/>
        <w:autoSpaceDN w:val="0"/>
        <w:adjustRightInd w:val="0"/>
        <w:spacing w:after="0" w:line="360" w:lineRule="auto"/>
        <w:ind w:left="261"/>
        <w:jc w:val="center"/>
        <w:textAlignment w:val="baseline"/>
        <w:rPr>
          <w:rFonts w:ascii="Arial" w:eastAsia="Times New Roman" w:hAnsi="Arial" w:hint="cs"/>
          <w:b/>
          <w:bCs/>
          <w:color w:val="000000"/>
          <w:sz w:val="28"/>
          <w:szCs w:val="28"/>
          <w:shd w:val="clear" w:color="auto" w:fill="FFFFFF"/>
          <w:rtl/>
          <w:lang w:bidi="ar-LB"/>
        </w:rPr>
      </w:pPr>
      <w:r>
        <w:rPr>
          <w:rFonts w:ascii="Arial" w:eastAsia="Times New Roman" w:hAnsi="Arial" w:hint="cs"/>
          <w:b/>
          <w:bCs/>
          <w:color w:val="000000"/>
          <w:sz w:val="28"/>
          <w:szCs w:val="28"/>
          <w:shd w:val="clear" w:color="auto" w:fill="FFFFFF"/>
          <w:rtl/>
          <w:lang w:bidi="ar-LB"/>
        </w:rPr>
        <w:t>ما عدا المذكور أعلاه- لا يوجد تغيير بباقي شروط النداءات .</w:t>
      </w:r>
    </w:p>
    <w:p w:rsidR="006E57F7" w:rsidRDefault="006E57F7" w:rsidP="006E57F7">
      <w:pPr>
        <w:pStyle w:val="a3"/>
        <w:spacing w:before="120" w:after="120" w:line="312" w:lineRule="auto"/>
        <w:ind w:left="-99"/>
        <w:jc w:val="both"/>
        <w:rPr>
          <w:rFonts w:ascii="Arial" w:eastAsia="Calibri" w:hAnsi="Arial" w:hint="cs"/>
          <w:sz w:val="24"/>
          <w:szCs w:val="24"/>
          <w:rtl/>
          <w:lang w:bidi="ar-LB"/>
        </w:rPr>
      </w:pPr>
      <w:r>
        <w:rPr>
          <w:rFonts w:ascii="Arial" w:eastAsia="Calibri" w:hAnsi="Arial" w:hint="cs"/>
          <w:sz w:val="24"/>
          <w:szCs w:val="24"/>
          <w:rtl/>
          <w:lang w:bidi="ar-LB"/>
        </w:rPr>
        <w:t xml:space="preserve">ب. الموعد الأخير لتقديم العروض تأجل . الموعد المعدل لتقديم العروض </w:t>
      </w:r>
      <w:proofErr w:type="gramStart"/>
      <w:r>
        <w:rPr>
          <w:rFonts w:ascii="Arial" w:eastAsia="Calibri" w:hAnsi="Arial" w:hint="cs"/>
          <w:sz w:val="24"/>
          <w:szCs w:val="24"/>
          <w:rtl/>
          <w:lang w:bidi="ar-LB"/>
        </w:rPr>
        <w:t>هو</w:t>
      </w:r>
      <w:proofErr w:type="gramEnd"/>
      <w:r>
        <w:rPr>
          <w:rFonts w:ascii="Arial" w:eastAsia="Calibri" w:hAnsi="Arial" w:hint="cs"/>
          <w:sz w:val="24"/>
          <w:szCs w:val="24"/>
          <w:rtl/>
          <w:lang w:bidi="ar-LB"/>
        </w:rPr>
        <w:t xml:space="preserve"> يوم الاثنين الموافق </w:t>
      </w:r>
      <w:r w:rsidR="00952F03">
        <w:rPr>
          <w:rFonts w:ascii="Arial" w:eastAsia="Calibri" w:hAnsi="Arial" w:cs="David" w:hint="cs"/>
          <w:sz w:val="24"/>
          <w:szCs w:val="24"/>
          <w:rtl/>
        </w:rPr>
        <w:t>4.3.2019</w:t>
      </w:r>
      <w:r>
        <w:rPr>
          <w:rFonts w:ascii="Arial" w:eastAsia="Calibri" w:hAnsi="Arial" w:cs="Arial" w:hint="cs"/>
          <w:sz w:val="24"/>
          <w:szCs w:val="24"/>
          <w:rtl/>
          <w:lang w:bidi="ar-LB"/>
        </w:rPr>
        <w:t>، الساعة</w:t>
      </w:r>
      <w:r w:rsidR="00952F03">
        <w:rPr>
          <w:rFonts w:ascii="Arial" w:eastAsia="Calibri" w:hAnsi="Arial" w:cs="David" w:hint="cs"/>
          <w:sz w:val="24"/>
          <w:szCs w:val="24"/>
          <w:rtl/>
        </w:rPr>
        <w:t xml:space="preserve"> 12:00. </w:t>
      </w:r>
      <w:r>
        <w:rPr>
          <w:rFonts w:ascii="Arial" w:eastAsia="Calibri" w:hAnsi="Arial" w:hint="cs"/>
          <w:sz w:val="24"/>
          <w:szCs w:val="24"/>
          <w:rtl/>
          <w:lang w:bidi="ar-LB"/>
        </w:rPr>
        <w:t>هذا الموعد ساري المفعول أيضاً للعروض المقدمة في صندوق المناقصات الوزاري في القدس وأيضاً للعروض المقدمة عبر البريد الالكتروني .</w:t>
      </w:r>
    </w:p>
    <w:p w:rsidR="0000088B" w:rsidRPr="00AC559A" w:rsidRDefault="0000088B" w:rsidP="0000088B">
      <w:pPr>
        <w:pStyle w:val="a3"/>
        <w:ind w:left="792"/>
        <w:rPr>
          <w:rFonts w:ascii="David" w:hAnsi="David" w:cs="David"/>
          <w:sz w:val="24"/>
          <w:szCs w:val="24"/>
          <w:rtl/>
        </w:rPr>
      </w:pPr>
    </w:p>
    <w:p w:rsidR="006E57F7" w:rsidRDefault="006E57F7" w:rsidP="006E57F7">
      <w:pPr>
        <w:pStyle w:val="a3"/>
        <w:spacing w:before="120" w:after="120" w:line="312" w:lineRule="auto"/>
        <w:ind w:left="-99"/>
        <w:jc w:val="both"/>
        <w:rPr>
          <w:rFonts w:ascii="Arial" w:eastAsia="Calibri" w:hAnsi="Arial" w:hint="cs"/>
          <w:sz w:val="24"/>
          <w:szCs w:val="24"/>
          <w:rtl/>
          <w:lang w:bidi="ar-LB"/>
        </w:rPr>
      </w:pPr>
      <w:r>
        <w:rPr>
          <w:rFonts w:ascii="Arial" w:eastAsia="Calibri" w:hAnsi="Arial" w:hint="cs"/>
          <w:sz w:val="24"/>
          <w:szCs w:val="24"/>
          <w:rtl/>
          <w:lang w:bidi="ar-LB"/>
        </w:rPr>
        <w:t xml:space="preserve">ج. </w:t>
      </w:r>
      <w:proofErr w:type="gramStart"/>
      <w:r>
        <w:rPr>
          <w:rFonts w:ascii="Arial" w:eastAsia="Calibri" w:hAnsi="Arial" w:hint="cs"/>
          <w:sz w:val="24"/>
          <w:szCs w:val="24"/>
          <w:rtl/>
          <w:lang w:bidi="ar-LB"/>
        </w:rPr>
        <w:t>يحق</w:t>
      </w:r>
      <w:proofErr w:type="gramEnd"/>
      <w:r>
        <w:rPr>
          <w:rFonts w:ascii="Arial" w:eastAsia="Calibri" w:hAnsi="Arial" w:hint="cs"/>
          <w:sz w:val="24"/>
          <w:szCs w:val="24"/>
          <w:rtl/>
          <w:lang w:bidi="ar-LB"/>
        </w:rPr>
        <w:t xml:space="preserve"> لمقدمي العروض تقديم عروض لأكثر من نداء واحد ( بمعنى يحق لمقدمي العروض شملهم في أكثر من قاعدة بيانات واحدة للمزودين).</w:t>
      </w:r>
    </w:p>
    <w:p w:rsidR="00EB1EFE" w:rsidRDefault="00EB1EFE" w:rsidP="00EB1EFE">
      <w:pPr>
        <w:pStyle w:val="a3"/>
        <w:spacing w:before="120" w:after="120" w:line="312" w:lineRule="auto"/>
        <w:ind w:left="-99"/>
        <w:jc w:val="both"/>
        <w:rPr>
          <w:rFonts w:ascii="Arial" w:eastAsia="Calibri" w:hAnsi="Arial" w:cs="Arial" w:hint="cs"/>
          <w:sz w:val="24"/>
          <w:szCs w:val="24"/>
          <w:rtl/>
          <w:lang w:bidi="ar-LB"/>
        </w:rPr>
      </w:pPr>
      <w:r>
        <w:rPr>
          <w:rFonts w:ascii="Arial" w:eastAsia="Calibri" w:hAnsi="Arial" w:hint="cs"/>
          <w:sz w:val="24"/>
          <w:szCs w:val="24"/>
          <w:rtl/>
          <w:lang w:bidi="ar-LB"/>
        </w:rPr>
        <w:t>د. يمكن الاطلاع على النداءات المعدلة بأكملها في موقع وزارة الثقافة والرياضة على الانترنت ، بالعنوان</w:t>
      </w:r>
      <w:r w:rsidR="008A4232" w:rsidRPr="00FD23A2">
        <w:rPr>
          <w:rFonts w:ascii="Arial" w:eastAsia="Calibri" w:hAnsi="Arial" w:cs="David" w:hint="cs"/>
          <w:sz w:val="24"/>
          <w:szCs w:val="24"/>
          <w:rtl/>
        </w:rPr>
        <w:t xml:space="preserve">: </w:t>
      </w:r>
      <w:hyperlink r:id="rId10" w:history="1">
        <w:r w:rsidR="008A4232" w:rsidRPr="00FD23A2">
          <w:rPr>
            <w:rFonts w:eastAsia="Calibri"/>
          </w:rPr>
          <w:t>https://www.gov.il/he/Departments/ministry_of_culture_and_sport</w:t>
        </w:r>
      </w:hyperlink>
      <w:r w:rsidR="008A4232" w:rsidRPr="00FD23A2">
        <w:rPr>
          <w:rFonts w:ascii="Arial" w:eastAsia="Calibri" w:hAnsi="Arial" w:cs="David" w:hint="cs"/>
          <w:sz w:val="24"/>
          <w:szCs w:val="24"/>
          <w:rtl/>
        </w:rPr>
        <w:t xml:space="preserve"> </w:t>
      </w:r>
      <w:r>
        <w:rPr>
          <w:rFonts w:ascii="Arial" w:eastAsia="Calibri" w:hAnsi="Arial" w:hint="cs"/>
          <w:sz w:val="24"/>
          <w:szCs w:val="24"/>
          <w:rtl/>
          <w:lang w:bidi="ar-LB"/>
        </w:rPr>
        <w:t xml:space="preserve">تحت التبويب </w:t>
      </w:r>
      <w:r w:rsidRPr="00EB1EFE">
        <w:rPr>
          <w:rFonts w:ascii="Arial" w:eastAsia="Calibri" w:hAnsi="Arial" w:cs="Arial"/>
          <w:sz w:val="24"/>
          <w:szCs w:val="24"/>
          <w:rtl/>
          <w:lang w:bidi="ar-LB"/>
        </w:rPr>
        <w:t>'</w:t>
      </w:r>
      <w:r>
        <w:rPr>
          <w:rFonts w:ascii="Arial" w:eastAsia="Calibri" w:hAnsi="Arial" w:hint="cs"/>
          <w:sz w:val="24"/>
          <w:szCs w:val="24"/>
          <w:rtl/>
          <w:lang w:bidi="ar-LB"/>
        </w:rPr>
        <w:t xml:space="preserve"> إعلانات</w:t>
      </w:r>
      <w:r w:rsidRPr="00EB1EFE">
        <w:rPr>
          <w:rFonts w:ascii="Arial" w:eastAsia="Calibri" w:hAnsi="Arial" w:cs="Arial"/>
          <w:sz w:val="24"/>
          <w:szCs w:val="24"/>
          <w:rtl/>
          <w:lang w:bidi="ar-LB"/>
        </w:rPr>
        <w:t>'</w:t>
      </w:r>
    </w:p>
    <w:p w:rsidR="00FD23A2" w:rsidRDefault="00FD23A2" w:rsidP="00FD23A2">
      <w:pPr>
        <w:pStyle w:val="a3"/>
        <w:spacing w:after="120" w:line="240" w:lineRule="auto"/>
        <w:ind w:left="-99" w:right="-482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  <w:rtl/>
        </w:rPr>
      </w:pPr>
      <w:bookmarkStart w:id="1" w:name="_Ref256103639"/>
    </w:p>
    <w:p w:rsidR="00EB1EFE" w:rsidRDefault="00EB1EFE" w:rsidP="00EB1EFE">
      <w:pPr>
        <w:pStyle w:val="a3"/>
        <w:spacing w:after="120" w:line="240" w:lineRule="auto"/>
        <w:ind w:left="-99" w:right="-482"/>
        <w:contextualSpacing w:val="0"/>
        <w:jc w:val="both"/>
        <w:textAlignment w:val="baseline"/>
        <w:rPr>
          <w:rFonts w:ascii="Arial" w:eastAsia="Times New Roman" w:hAnsi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</w:pPr>
      <w:r>
        <w:rPr>
          <w:rFonts w:ascii="Arial" w:eastAsia="Times New Roman" w:hAnsi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 xml:space="preserve">يوضح بهذا </w:t>
      </w:r>
      <w:proofErr w:type="gramStart"/>
      <w:r>
        <w:rPr>
          <w:rFonts w:ascii="Arial" w:eastAsia="Times New Roman" w:hAnsi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>أن</w:t>
      </w:r>
      <w:proofErr w:type="gramEnd"/>
      <w:r>
        <w:rPr>
          <w:rFonts w:ascii="Arial" w:eastAsia="Times New Roman" w:hAnsi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 xml:space="preserve"> العرض الذي يصل إلى الوزارة بعد الموعد الأخير لتقديم العروض لن يُبحث!</w:t>
      </w:r>
    </w:p>
    <w:bookmarkEnd w:id="1"/>
    <w:p w:rsidR="00EB1EFE" w:rsidRDefault="00EB1EFE" w:rsidP="00EB1EFE">
      <w:pPr>
        <w:pStyle w:val="a3"/>
        <w:spacing w:after="120" w:line="240" w:lineRule="auto"/>
        <w:ind w:left="-99" w:right="-482"/>
        <w:contextualSpacing w:val="0"/>
        <w:jc w:val="both"/>
        <w:textAlignment w:val="baseline"/>
        <w:rPr>
          <w:rFonts w:ascii="Arial" w:eastAsia="Times New Roman" w:hAnsi="Arial" w:hint="cs"/>
          <w:color w:val="000000"/>
          <w:sz w:val="24"/>
          <w:szCs w:val="24"/>
          <w:shd w:val="clear" w:color="auto" w:fill="FFFFFF"/>
          <w:rtl/>
          <w:lang w:bidi="ar-LB"/>
        </w:rPr>
      </w:pPr>
      <w:r>
        <w:rPr>
          <w:rFonts w:ascii="Arial" w:eastAsia="Times New Roman" w:hAnsi="Arial" w:hint="cs"/>
          <w:color w:val="000000"/>
          <w:sz w:val="24"/>
          <w:szCs w:val="24"/>
          <w:shd w:val="clear" w:color="auto" w:fill="FFFFFF"/>
          <w:rtl/>
          <w:lang w:bidi="ar-LB"/>
        </w:rPr>
        <w:t>في أية حالة لوجود تناقض بين تعليمات هذا الإعلان وبين تعليمات مستندات النداءات ، تعليمات مستندات النداءات هي الملزمة.</w:t>
      </w:r>
    </w:p>
    <w:p w:rsidR="0071773C" w:rsidRPr="00AC559A" w:rsidRDefault="0071773C" w:rsidP="00CA084D">
      <w:pPr>
        <w:ind w:right="-483"/>
        <w:jc w:val="both"/>
        <w:rPr>
          <w:sz w:val="24"/>
          <w:szCs w:val="24"/>
        </w:rPr>
      </w:pPr>
      <w:bookmarkStart w:id="2" w:name="_GoBack"/>
      <w:bookmarkEnd w:id="2"/>
    </w:p>
    <w:sectPr w:rsidR="0071773C" w:rsidRPr="00AC559A" w:rsidSect="001A0314">
      <w:headerReference w:type="default" r:id="rId11"/>
      <w:pgSz w:w="11906" w:h="16838"/>
      <w:pgMar w:top="1135" w:right="1274" w:bottom="1134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6481" w:rsidRDefault="001E6481" w:rsidP="00F53C37">
      <w:pPr>
        <w:spacing w:after="0" w:line="240" w:lineRule="auto"/>
      </w:pPr>
      <w:r>
        <w:separator/>
      </w:r>
    </w:p>
  </w:endnote>
  <w:endnote w:type="continuationSeparator" w:id="0">
    <w:p w:rsidR="001E6481" w:rsidRDefault="001E6481" w:rsidP="00F53C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6481" w:rsidRDefault="001E6481" w:rsidP="00F53C37">
      <w:pPr>
        <w:spacing w:after="0" w:line="240" w:lineRule="auto"/>
      </w:pPr>
      <w:r>
        <w:separator/>
      </w:r>
    </w:p>
  </w:footnote>
  <w:footnote w:type="continuationSeparator" w:id="0">
    <w:p w:rsidR="001E6481" w:rsidRDefault="001E6481" w:rsidP="00F53C3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3C37" w:rsidRDefault="00F53C37" w:rsidP="00F53C37">
    <w:pPr>
      <w:pStyle w:val="aa"/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Cs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  <w:bCs w:val="0"/>
        <w:i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004C0F19"/>
    <w:multiLevelType w:val="multilevel"/>
    <w:tmpl w:val="A784FB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">
    <w:nsid w:val="03980ED4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0555359F"/>
    <w:multiLevelType w:val="multilevel"/>
    <w:tmpl w:val="824046A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58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6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7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2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78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00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592" w:hanging="1800"/>
      </w:pPr>
      <w:rPr>
        <w:rFonts w:hint="default"/>
      </w:rPr>
    </w:lvl>
  </w:abstractNum>
  <w:abstractNum w:abstractNumId="4">
    <w:nsid w:val="061336A2"/>
    <w:multiLevelType w:val="multilevel"/>
    <w:tmpl w:val="DB7CD102"/>
    <w:lvl w:ilvl="0">
      <w:start w:val="1"/>
      <w:numFmt w:val="decimal"/>
      <w:lvlText w:val="%1."/>
      <w:lvlJc w:val="left"/>
      <w:pPr>
        <w:ind w:left="732" w:hanging="360"/>
      </w:pPr>
    </w:lvl>
    <w:lvl w:ilvl="1">
      <w:start w:val="1"/>
      <w:numFmt w:val="decimal"/>
      <w:isLgl/>
      <w:lvlText w:val="%1.%2"/>
      <w:lvlJc w:val="left"/>
      <w:pPr>
        <w:ind w:left="1211" w:hanging="360"/>
      </w:pPr>
      <w:rPr>
        <w:rFonts w:hint="default"/>
        <w:b/>
        <w:bCs/>
      </w:rPr>
    </w:lvl>
    <w:lvl w:ilvl="2">
      <w:start w:val="1"/>
      <w:numFmt w:val="decimal"/>
      <w:isLgl/>
      <w:lvlText w:val="%3."/>
      <w:lvlJc w:val="left"/>
      <w:pPr>
        <w:ind w:left="1366" w:hanging="720"/>
      </w:pPr>
      <w:rPr>
        <w:rFonts w:ascii="David" w:eastAsia="Times New Roman" w:hAnsi="David" w:cs="David"/>
        <w:b/>
        <w:bCs/>
        <w:lang w:bidi="he-IL"/>
      </w:rPr>
    </w:lvl>
    <w:lvl w:ilvl="3">
      <w:start w:val="1"/>
      <w:numFmt w:val="decimal"/>
      <w:isLgl/>
      <w:lvlText w:val="%1.%2.%3.%4"/>
      <w:lvlJc w:val="left"/>
      <w:pPr>
        <w:ind w:left="1503" w:hanging="720"/>
      </w:pPr>
      <w:rPr>
        <w:rFonts w:hint="default"/>
        <w:b/>
        <w:bCs/>
      </w:rPr>
    </w:lvl>
    <w:lvl w:ilvl="4">
      <w:start w:val="1"/>
      <w:numFmt w:val="decimal"/>
      <w:isLgl/>
      <w:lvlText w:val="%1.%2.%3.%4.%5"/>
      <w:lvlJc w:val="left"/>
      <w:pPr>
        <w:ind w:left="20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3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63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7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68" w:hanging="1800"/>
      </w:pPr>
      <w:rPr>
        <w:rFonts w:hint="default"/>
      </w:rPr>
    </w:lvl>
  </w:abstractNum>
  <w:abstractNum w:abstractNumId="5">
    <w:nsid w:val="0A6C0594"/>
    <w:multiLevelType w:val="multilevel"/>
    <w:tmpl w:val="64EE690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1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14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4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3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7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248" w:hanging="1440"/>
      </w:pPr>
      <w:rPr>
        <w:rFonts w:hint="default"/>
      </w:rPr>
    </w:lvl>
  </w:abstractNum>
  <w:abstractNum w:abstractNumId="6">
    <w:nsid w:val="1C482332"/>
    <w:multiLevelType w:val="multilevel"/>
    <w:tmpl w:val="F618949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368" w:hanging="2160"/>
      </w:pPr>
      <w:rPr>
        <w:rFonts w:hint="default"/>
      </w:rPr>
    </w:lvl>
  </w:abstractNum>
  <w:abstractNum w:abstractNumId="7">
    <w:nsid w:val="1E2F1D79"/>
    <w:multiLevelType w:val="hybridMultilevel"/>
    <w:tmpl w:val="7E82ACC8"/>
    <w:lvl w:ilvl="0" w:tplc="04090001">
      <w:start w:val="1"/>
      <w:numFmt w:val="bullet"/>
      <w:lvlText w:val=""/>
      <w:lvlJc w:val="left"/>
      <w:pPr>
        <w:ind w:left="321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93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65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37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09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81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3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5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972" w:hanging="360"/>
      </w:pPr>
      <w:rPr>
        <w:rFonts w:ascii="Wingdings" w:hAnsi="Wingdings" w:hint="default"/>
      </w:rPr>
    </w:lvl>
  </w:abstractNum>
  <w:abstractNum w:abstractNumId="8">
    <w:nsid w:val="2A3C786E"/>
    <w:multiLevelType w:val="multilevel"/>
    <w:tmpl w:val="25161C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>
    <w:nsid w:val="2AB35399"/>
    <w:multiLevelType w:val="multilevel"/>
    <w:tmpl w:val="C900921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10">
    <w:nsid w:val="2FD830AC"/>
    <w:multiLevelType w:val="multilevel"/>
    <w:tmpl w:val="F202C32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30171D82"/>
    <w:multiLevelType w:val="multilevel"/>
    <w:tmpl w:val="0804DF0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2">
    <w:nsid w:val="35E13675"/>
    <w:multiLevelType w:val="multilevel"/>
    <w:tmpl w:val="ADBCAA4A"/>
    <w:lvl w:ilvl="0">
      <w:start w:val="1"/>
      <w:numFmt w:val="decimal"/>
      <w:lvlText w:val="%1."/>
      <w:lvlJc w:val="left"/>
      <w:pPr>
        <w:ind w:left="360" w:hanging="360"/>
      </w:pPr>
      <w:rPr>
        <w:b w:val="0"/>
        <w:bCs/>
        <w:i w:val="0"/>
        <w:iCs w:val="0"/>
      </w:rPr>
    </w:lvl>
    <w:lvl w:ilvl="1">
      <w:start w:val="1"/>
      <w:numFmt w:val="hebrew1"/>
      <w:lvlText w:val="%2."/>
      <w:lvlJc w:val="center"/>
      <w:pPr>
        <w:ind w:left="1134" w:hanging="774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2002" w:hanging="868"/>
      </w:pPr>
    </w:lvl>
    <w:lvl w:ilvl="3">
      <w:start w:val="1"/>
      <w:numFmt w:val="decimal"/>
      <w:lvlText w:val="%1.%2.%3.%4."/>
      <w:lvlJc w:val="left"/>
      <w:pPr>
        <w:ind w:left="2864" w:hanging="879"/>
      </w:pPr>
    </w:lvl>
    <w:lvl w:ilvl="4">
      <w:start w:val="1"/>
      <w:numFmt w:val="decimal"/>
      <w:lvlText w:val="%1.%2.%3.%4.%5."/>
      <w:lvlJc w:val="left"/>
      <w:pPr>
        <w:ind w:left="3969" w:hanging="1134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>
    <w:nsid w:val="389B55B9"/>
    <w:multiLevelType w:val="multilevel"/>
    <w:tmpl w:val="BFBC3768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5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14">
    <w:nsid w:val="3A261309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lang w:bidi="he-IL"/>
      </w:r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>
    <w:nsid w:val="3B1C702E"/>
    <w:multiLevelType w:val="multilevel"/>
    <w:tmpl w:val="A3E88698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611" w:hanging="495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13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368" w:hanging="1440"/>
      </w:pPr>
      <w:rPr>
        <w:rFonts w:hint="default"/>
      </w:rPr>
    </w:lvl>
  </w:abstractNum>
  <w:abstractNum w:abstractNumId="16">
    <w:nsid w:val="3C041AB4"/>
    <w:multiLevelType w:val="hybridMultilevel"/>
    <w:tmpl w:val="BEBE2D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FC82172"/>
    <w:multiLevelType w:val="hybridMultilevel"/>
    <w:tmpl w:val="5B72794C"/>
    <w:lvl w:ilvl="0" w:tplc="83EEC822">
      <w:start w:val="1"/>
      <w:numFmt w:val="hebrew1"/>
      <w:lvlText w:val="%1."/>
      <w:lvlJc w:val="left"/>
      <w:pPr>
        <w:ind w:left="26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981" w:hanging="360"/>
      </w:pPr>
    </w:lvl>
    <w:lvl w:ilvl="2" w:tplc="0409001B" w:tentative="1">
      <w:start w:val="1"/>
      <w:numFmt w:val="lowerRoman"/>
      <w:lvlText w:val="%3."/>
      <w:lvlJc w:val="right"/>
      <w:pPr>
        <w:ind w:left="1701" w:hanging="180"/>
      </w:pPr>
    </w:lvl>
    <w:lvl w:ilvl="3" w:tplc="0409000F" w:tentative="1">
      <w:start w:val="1"/>
      <w:numFmt w:val="decimal"/>
      <w:lvlText w:val="%4."/>
      <w:lvlJc w:val="left"/>
      <w:pPr>
        <w:ind w:left="2421" w:hanging="360"/>
      </w:pPr>
    </w:lvl>
    <w:lvl w:ilvl="4" w:tplc="04090019" w:tentative="1">
      <w:start w:val="1"/>
      <w:numFmt w:val="lowerLetter"/>
      <w:lvlText w:val="%5."/>
      <w:lvlJc w:val="left"/>
      <w:pPr>
        <w:ind w:left="3141" w:hanging="360"/>
      </w:pPr>
    </w:lvl>
    <w:lvl w:ilvl="5" w:tplc="0409001B" w:tentative="1">
      <w:start w:val="1"/>
      <w:numFmt w:val="lowerRoman"/>
      <w:lvlText w:val="%6."/>
      <w:lvlJc w:val="right"/>
      <w:pPr>
        <w:ind w:left="3861" w:hanging="180"/>
      </w:pPr>
    </w:lvl>
    <w:lvl w:ilvl="6" w:tplc="0409000F" w:tentative="1">
      <w:start w:val="1"/>
      <w:numFmt w:val="decimal"/>
      <w:lvlText w:val="%7."/>
      <w:lvlJc w:val="left"/>
      <w:pPr>
        <w:ind w:left="4581" w:hanging="360"/>
      </w:pPr>
    </w:lvl>
    <w:lvl w:ilvl="7" w:tplc="04090019" w:tentative="1">
      <w:start w:val="1"/>
      <w:numFmt w:val="lowerLetter"/>
      <w:lvlText w:val="%8."/>
      <w:lvlJc w:val="left"/>
      <w:pPr>
        <w:ind w:left="5301" w:hanging="360"/>
      </w:pPr>
    </w:lvl>
    <w:lvl w:ilvl="8" w:tplc="0409001B" w:tentative="1">
      <w:start w:val="1"/>
      <w:numFmt w:val="lowerRoman"/>
      <w:lvlText w:val="%9."/>
      <w:lvlJc w:val="right"/>
      <w:pPr>
        <w:ind w:left="6021" w:hanging="180"/>
      </w:pPr>
    </w:lvl>
  </w:abstractNum>
  <w:abstractNum w:abstractNumId="18">
    <w:nsid w:val="4133017E"/>
    <w:multiLevelType w:val="hybridMultilevel"/>
    <w:tmpl w:val="F10E3874"/>
    <w:lvl w:ilvl="0" w:tplc="CF101B0C">
      <w:start w:val="1"/>
      <w:numFmt w:val="decimal"/>
      <w:lvlText w:val="%1."/>
      <w:lvlJc w:val="left"/>
      <w:pPr>
        <w:ind w:left="-22" w:hanging="360"/>
      </w:pPr>
      <w:rPr>
        <w:rFonts w:ascii="David" w:hAnsi="David" w:hint="default"/>
        <w:b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698" w:hanging="360"/>
      </w:pPr>
    </w:lvl>
    <w:lvl w:ilvl="2" w:tplc="0409001B" w:tentative="1">
      <w:start w:val="1"/>
      <w:numFmt w:val="lowerRoman"/>
      <w:lvlText w:val="%3."/>
      <w:lvlJc w:val="right"/>
      <w:pPr>
        <w:ind w:left="1418" w:hanging="180"/>
      </w:pPr>
    </w:lvl>
    <w:lvl w:ilvl="3" w:tplc="0409000F" w:tentative="1">
      <w:start w:val="1"/>
      <w:numFmt w:val="decimal"/>
      <w:lvlText w:val="%4."/>
      <w:lvlJc w:val="left"/>
      <w:pPr>
        <w:ind w:left="2138" w:hanging="360"/>
      </w:pPr>
    </w:lvl>
    <w:lvl w:ilvl="4" w:tplc="04090019" w:tentative="1">
      <w:start w:val="1"/>
      <w:numFmt w:val="lowerLetter"/>
      <w:lvlText w:val="%5."/>
      <w:lvlJc w:val="left"/>
      <w:pPr>
        <w:ind w:left="2858" w:hanging="360"/>
      </w:pPr>
    </w:lvl>
    <w:lvl w:ilvl="5" w:tplc="0409001B" w:tentative="1">
      <w:start w:val="1"/>
      <w:numFmt w:val="lowerRoman"/>
      <w:lvlText w:val="%6."/>
      <w:lvlJc w:val="right"/>
      <w:pPr>
        <w:ind w:left="3578" w:hanging="180"/>
      </w:pPr>
    </w:lvl>
    <w:lvl w:ilvl="6" w:tplc="0409000F" w:tentative="1">
      <w:start w:val="1"/>
      <w:numFmt w:val="decimal"/>
      <w:lvlText w:val="%7."/>
      <w:lvlJc w:val="left"/>
      <w:pPr>
        <w:ind w:left="4298" w:hanging="360"/>
      </w:pPr>
    </w:lvl>
    <w:lvl w:ilvl="7" w:tplc="04090019" w:tentative="1">
      <w:start w:val="1"/>
      <w:numFmt w:val="lowerLetter"/>
      <w:lvlText w:val="%8."/>
      <w:lvlJc w:val="left"/>
      <w:pPr>
        <w:ind w:left="5018" w:hanging="360"/>
      </w:pPr>
    </w:lvl>
    <w:lvl w:ilvl="8" w:tplc="0409001B" w:tentative="1">
      <w:start w:val="1"/>
      <w:numFmt w:val="lowerRoman"/>
      <w:lvlText w:val="%9."/>
      <w:lvlJc w:val="right"/>
      <w:pPr>
        <w:ind w:left="5738" w:hanging="180"/>
      </w:pPr>
    </w:lvl>
  </w:abstractNum>
  <w:abstractNum w:abstractNumId="19">
    <w:nsid w:val="47746CCC"/>
    <w:multiLevelType w:val="multilevel"/>
    <w:tmpl w:val="3F5C2D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3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6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33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57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4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67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55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424" w:hanging="1440"/>
      </w:pPr>
      <w:rPr>
        <w:rFonts w:hint="default"/>
      </w:rPr>
    </w:lvl>
  </w:abstractNum>
  <w:abstractNum w:abstractNumId="20">
    <w:nsid w:val="5A000B04"/>
    <w:multiLevelType w:val="multilevel"/>
    <w:tmpl w:val="07F2393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11" w:hanging="360"/>
      </w:pPr>
      <w:rPr>
        <w:rFonts w:hint="default"/>
        <w:lang w:val="en-US"/>
      </w:rPr>
    </w:lvl>
    <w:lvl w:ilvl="2">
      <w:start w:val="1"/>
      <w:numFmt w:val="decimal"/>
      <w:lvlText w:val="%1.%2.%3."/>
      <w:lvlJc w:val="left"/>
      <w:pPr>
        <w:ind w:left="22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9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6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48" w:hanging="1440"/>
      </w:pPr>
      <w:rPr>
        <w:rFonts w:hint="default"/>
      </w:rPr>
    </w:lvl>
  </w:abstractNum>
  <w:abstractNum w:abstractNumId="21">
    <w:nsid w:val="5A955DDC"/>
    <w:multiLevelType w:val="multilevel"/>
    <w:tmpl w:val="30CC910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22">
    <w:nsid w:val="5B3E1F2E"/>
    <w:multiLevelType w:val="multilevel"/>
    <w:tmpl w:val="5300AAB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2" w:hanging="432"/>
      </w:pPr>
      <w:rPr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sz w:val="22"/>
        <w:szCs w:val="22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sz w:val="18"/>
        <w:szCs w:val="18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3">
    <w:nsid w:val="5F202785"/>
    <w:multiLevelType w:val="multilevel"/>
    <w:tmpl w:val="CA42BC3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24">
    <w:nsid w:val="629243CF"/>
    <w:multiLevelType w:val="hybridMultilevel"/>
    <w:tmpl w:val="1FD0EDDE"/>
    <w:lvl w:ilvl="0" w:tplc="04090001">
      <w:start w:val="1"/>
      <w:numFmt w:val="bullet"/>
      <w:lvlText w:val=""/>
      <w:lvlJc w:val="left"/>
      <w:pPr>
        <w:ind w:left="2591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31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03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751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471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191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911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631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8351" w:hanging="360"/>
      </w:pPr>
      <w:rPr>
        <w:rFonts w:ascii="Wingdings" w:hAnsi="Wingdings" w:hint="default"/>
      </w:rPr>
    </w:lvl>
  </w:abstractNum>
  <w:abstractNum w:abstractNumId="25">
    <w:nsid w:val="67881EF9"/>
    <w:multiLevelType w:val="multilevel"/>
    <w:tmpl w:val="E9BC6B3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26">
    <w:nsid w:val="723A70F4"/>
    <w:multiLevelType w:val="multilevel"/>
    <w:tmpl w:val="34CCD86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271" w:hanging="43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439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22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4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2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45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29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488" w:hanging="1800"/>
      </w:pPr>
      <w:rPr>
        <w:rFonts w:hint="default"/>
      </w:rPr>
    </w:lvl>
  </w:abstractNum>
  <w:abstractNum w:abstractNumId="27">
    <w:nsid w:val="786E5830"/>
    <w:multiLevelType w:val="multilevel"/>
    <w:tmpl w:val="FAA675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8">
    <w:nsid w:val="7C4B1277"/>
    <w:multiLevelType w:val="multilevel"/>
    <w:tmpl w:val="D5A0145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8"/>
  </w:num>
  <w:num w:numId="2">
    <w:abstractNumId w:val="0"/>
  </w:num>
  <w:num w:numId="3">
    <w:abstractNumId w:val="25"/>
  </w:num>
  <w:num w:numId="4">
    <w:abstractNumId w:val="1"/>
  </w:num>
  <w:num w:numId="5">
    <w:abstractNumId w:val="27"/>
  </w:num>
  <w:num w:numId="6">
    <w:abstractNumId w:val="19"/>
  </w:num>
  <w:num w:numId="7">
    <w:abstractNumId w:val="11"/>
  </w:num>
  <w:num w:numId="8">
    <w:abstractNumId w:val="13"/>
  </w:num>
  <w:num w:numId="9">
    <w:abstractNumId w:val="5"/>
  </w:num>
  <w:num w:numId="10">
    <w:abstractNumId w:val="15"/>
  </w:num>
  <w:num w:numId="11">
    <w:abstractNumId w:val="26"/>
  </w:num>
  <w:num w:numId="12">
    <w:abstractNumId w:val="20"/>
  </w:num>
  <w:num w:numId="13">
    <w:abstractNumId w:val="9"/>
  </w:num>
  <w:num w:numId="14">
    <w:abstractNumId w:val="21"/>
  </w:num>
  <w:num w:numId="15">
    <w:abstractNumId w:val="23"/>
  </w:num>
  <w:num w:numId="16">
    <w:abstractNumId w:val="6"/>
  </w:num>
  <w:num w:numId="17">
    <w:abstractNumId w:val="14"/>
  </w:num>
  <w:num w:numId="18">
    <w:abstractNumId w:val="14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24"/>
  </w:num>
  <w:num w:numId="20">
    <w:abstractNumId w:val="2"/>
  </w:num>
  <w:num w:numId="21">
    <w:abstractNumId w:val="22"/>
  </w:num>
  <w:num w:numId="22">
    <w:abstractNumId w:val="10"/>
  </w:num>
  <w:num w:numId="23">
    <w:abstractNumId w:val="16"/>
  </w:num>
  <w:num w:numId="24">
    <w:abstractNumId w:val="8"/>
  </w:num>
  <w:num w:numId="25">
    <w:abstractNumId w:val="3"/>
  </w:num>
  <w:num w:numId="26">
    <w:abstractNumId w:val="7"/>
  </w:num>
  <w:num w:numId="27">
    <w:abstractNumId w:val="4"/>
  </w:num>
  <w:num w:numId="28">
    <w:abstractNumId w:val="18"/>
  </w:num>
  <w:num w:numId="2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0DE2"/>
    <w:rsid w:val="0000088B"/>
    <w:rsid w:val="001A0314"/>
    <w:rsid w:val="001B1BA6"/>
    <w:rsid w:val="001C2D07"/>
    <w:rsid w:val="001E6481"/>
    <w:rsid w:val="00250E50"/>
    <w:rsid w:val="00284411"/>
    <w:rsid w:val="0028622F"/>
    <w:rsid w:val="00293951"/>
    <w:rsid w:val="002C30B1"/>
    <w:rsid w:val="002C6D1E"/>
    <w:rsid w:val="003032AC"/>
    <w:rsid w:val="0030502D"/>
    <w:rsid w:val="00335ADF"/>
    <w:rsid w:val="00370C02"/>
    <w:rsid w:val="003761F9"/>
    <w:rsid w:val="0038609A"/>
    <w:rsid w:val="00394979"/>
    <w:rsid w:val="003C0134"/>
    <w:rsid w:val="003D4CB6"/>
    <w:rsid w:val="003E7EB5"/>
    <w:rsid w:val="0042372B"/>
    <w:rsid w:val="004C5A68"/>
    <w:rsid w:val="00530DE2"/>
    <w:rsid w:val="00534559"/>
    <w:rsid w:val="005414D4"/>
    <w:rsid w:val="00544811"/>
    <w:rsid w:val="00581B71"/>
    <w:rsid w:val="005D1D80"/>
    <w:rsid w:val="00624108"/>
    <w:rsid w:val="0063605B"/>
    <w:rsid w:val="00664ADF"/>
    <w:rsid w:val="006A6642"/>
    <w:rsid w:val="006E57F7"/>
    <w:rsid w:val="00707414"/>
    <w:rsid w:val="0071773C"/>
    <w:rsid w:val="007304E9"/>
    <w:rsid w:val="007914B1"/>
    <w:rsid w:val="007A080D"/>
    <w:rsid w:val="007D710A"/>
    <w:rsid w:val="007E0FE2"/>
    <w:rsid w:val="00842FC4"/>
    <w:rsid w:val="00862486"/>
    <w:rsid w:val="00875C51"/>
    <w:rsid w:val="008A39E6"/>
    <w:rsid w:val="008A4232"/>
    <w:rsid w:val="00923D84"/>
    <w:rsid w:val="00952F03"/>
    <w:rsid w:val="00974FF9"/>
    <w:rsid w:val="009B04B4"/>
    <w:rsid w:val="009E18A1"/>
    <w:rsid w:val="009E65D4"/>
    <w:rsid w:val="009F5A80"/>
    <w:rsid w:val="00A03B67"/>
    <w:rsid w:val="00A0441E"/>
    <w:rsid w:val="00A37E10"/>
    <w:rsid w:val="00A50B5E"/>
    <w:rsid w:val="00A5111C"/>
    <w:rsid w:val="00A517CA"/>
    <w:rsid w:val="00A67C83"/>
    <w:rsid w:val="00AC559A"/>
    <w:rsid w:val="00B12503"/>
    <w:rsid w:val="00B152E5"/>
    <w:rsid w:val="00B25D1D"/>
    <w:rsid w:val="00B2614F"/>
    <w:rsid w:val="00B53C76"/>
    <w:rsid w:val="00B61D35"/>
    <w:rsid w:val="00BA64FF"/>
    <w:rsid w:val="00BB3976"/>
    <w:rsid w:val="00BC686B"/>
    <w:rsid w:val="00C14F97"/>
    <w:rsid w:val="00C42130"/>
    <w:rsid w:val="00C47845"/>
    <w:rsid w:val="00CA084D"/>
    <w:rsid w:val="00D77FCC"/>
    <w:rsid w:val="00DB1118"/>
    <w:rsid w:val="00E32643"/>
    <w:rsid w:val="00E66B5F"/>
    <w:rsid w:val="00E92596"/>
    <w:rsid w:val="00EB1EFE"/>
    <w:rsid w:val="00ED59B5"/>
    <w:rsid w:val="00EE4221"/>
    <w:rsid w:val="00EE448C"/>
    <w:rsid w:val="00EE6D44"/>
    <w:rsid w:val="00F27CD8"/>
    <w:rsid w:val="00F53C37"/>
    <w:rsid w:val="00FD23A2"/>
    <w:rsid w:val="00FF7A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530DE2"/>
  </w:style>
  <w:style w:type="character" w:customStyle="1" w:styleId="ms-rtethemeforecolor-2-0">
    <w:name w:val="ms-rtethemeforecolor-2-0"/>
    <w:basedOn w:val="a0"/>
    <w:rsid w:val="00530DE2"/>
  </w:style>
  <w:style w:type="paragraph" w:styleId="a3">
    <w:name w:val="List Paragraph"/>
    <w:aliases w:val="LP1,פיסקת bullets"/>
    <w:basedOn w:val="a"/>
    <w:link w:val="a4"/>
    <w:uiPriority w:val="34"/>
    <w:qFormat/>
    <w:rsid w:val="00E92596"/>
    <w:pPr>
      <w:ind w:left="720"/>
      <w:contextualSpacing/>
    </w:pPr>
  </w:style>
  <w:style w:type="character" w:customStyle="1" w:styleId="a4">
    <w:name w:val="פיסקת רשימה תו"/>
    <w:aliases w:val="LP1 תו,פיסקת bullets תו"/>
    <w:basedOn w:val="a0"/>
    <w:link w:val="a3"/>
    <w:uiPriority w:val="34"/>
    <w:rsid w:val="00DB1118"/>
  </w:style>
  <w:style w:type="character" w:styleId="a5">
    <w:name w:val="annotation reference"/>
    <w:unhideWhenUsed/>
    <w:rsid w:val="00DB1118"/>
    <w:rPr>
      <w:sz w:val="16"/>
      <w:szCs w:val="16"/>
    </w:rPr>
  </w:style>
  <w:style w:type="paragraph" w:styleId="a6">
    <w:name w:val="annotation text"/>
    <w:basedOn w:val="a"/>
    <w:link w:val="a7"/>
    <w:unhideWhenUsed/>
    <w:rsid w:val="00DB1118"/>
    <w:pPr>
      <w:spacing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a7">
    <w:name w:val="טקסט הערה תו"/>
    <w:basedOn w:val="a0"/>
    <w:link w:val="a6"/>
    <w:rsid w:val="00DB1118"/>
    <w:rPr>
      <w:rFonts w:ascii="Calibri" w:eastAsia="Calibri" w:hAnsi="Calibri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DB111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B1118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EE448C"/>
  </w:style>
  <w:style w:type="paragraph" w:styleId="aa">
    <w:name w:val="header"/>
    <w:basedOn w:val="a"/>
    <w:link w:val="ab"/>
    <w:uiPriority w:val="99"/>
    <w:unhideWhenUsed/>
    <w:rsid w:val="00F53C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עליונה תו"/>
    <w:basedOn w:val="a0"/>
    <w:link w:val="aa"/>
    <w:uiPriority w:val="99"/>
    <w:rsid w:val="00F53C37"/>
  </w:style>
  <w:style w:type="paragraph" w:styleId="ac">
    <w:name w:val="footer"/>
    <w:basedOn w:val="a"/>
    <w:link w:val="ad"/>
    <w:uiPriority w:val="99"/>
    <w:unhideWhenUsed/>
    <w:rsid w:val="00F53C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תחתונה תו"/>
    <w:basedOn w:val="a0"/>
    <w:link w:val="ac"/>
    <w:uiPriority w:val="99"/>
    <w:rsid w:val="00F53C3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530DE2"/>
  </w:style>
  <w:style w:type="character" w:customStyle="1" w:styleId="ms-rtethemeforecolor-2-0">
    <w:name w:val="ms-rtethemeforecolor-2-0"/>
    <w:basedOn w:val="a0"/>
    <w:rsid w:val="00530DE2"/>
  </w:style>
  <w:style w:type="paragraph" w:styleId="a3">
    <w:name w:val="List Paragraph"/>
    <w:aliases w:val="LP1,פיסקת bullets"/>
    <w:basedOn w:val="a"/>
    <w:link w:val="a4"/>
    <w:uiPriority w:val="34"/>
    <w:qFormat/>
    <w:rsid w:val="00E92596"/>
    <w:pPr>
      <w:ind w:left="720"/>
      <w:contextualSpacing/>
    </w:pPr>
  </w:style>
  <w:style w:type="character" w:customStyle="1" w:styleId="a4">
    <w:name w:val="פיסקת רשימה תו"/>
    <w:aliases w:val="LP1 תו,פיסקת bullets תו"/>
    <w:basedOn w:val="a0"/>
    <w:link w:val="a3"/>
    <w:uiPriority w:val="34"/>
    <w:rsid w:val="00DB1118"/>
  </w:style>
  <w:style w:type="character" w:styleId="a5">
    <w:name w:val="annotation reference"/>
    <w:unhideWhenUsed/>
    <w:rsid w:val="00DB1118"/>
    <w:rPr>
      <w:sz w:val="16"/>
      <w:szCs w:val="16"/>
    </w:rPr>
  </w:style>
  <w:style w:type="paragraph" w:styleId="a6">
    <w:name w:val="annotation text"/>
    <w:basedOn w:val="a"/>
    <w:link w:val="a7"/>
    <w:unhideWhenUsed/>
    <w:rsid w:val="00DB1118"/>
    <w:pPr>
      <w:spacing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a7">
    <w:name w:val="טקסט הערה תו"/>
    <w:basedOn w:val="a0"/>
    <w:link w:val="a6"/>
    <w:rsid w:val="00DB1118"/>
    <w:rPr>
      <w:rFonts w:ascii="Calibri" w:eastAsia="Calibri" w:hAnsi="Calibri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DB111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B1118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EE448C"/>
  </w:style>
  <w:style w:type="paragraph" w:styleId="aa">
    <w:name w:val="header"/>
    <w:basedOn w:val="a"/>
    <w:link w:val="ab"/>
    <w:uiPriority w:val="99"/>
    <w:unhideWhenUsed/>
    <w:rsid w:val="00F53C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עליונה תו"/>
    <w:basedOn w:val="a0"/>
    <w:link w:val="aa"/>
    <w:uiPriority w:val="99"/>
    <w:rsid w:val="00F53C37"/>
  </w:style>
  <w:style w:type="paragraph" w:styleId="ac">
    <w:name w:val="footer"/>
    <w:basedOn w:val="a"/>
    <w:link w:val="ad"/>
    <w:uiPriority w:val="99"/>
    <w:unhideWhenUsed/>
    <w:rsid w:val="00F53C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תחתונה תו"/>
    <w:basedOn w:val="a0"/>
    <w:link w:val="ac"/>
    <w:uiPriority w:val="99"/>
    <w:rsid w:val="00F53C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055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996690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660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781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31934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93952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702597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35131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32997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345982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8877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35230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9670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17011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481974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107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68304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94598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157183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772889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58948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07233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579255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572455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671754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040635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190338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542101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76241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729676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36620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411572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249390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959706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38418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8906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872331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329119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9678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51340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16867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237596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16314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4835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600923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27875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471494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482340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70667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001513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474158">
              <w:marLeft w:val="0"/>
              <w:marRight w:val="352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673993">
              <w:marLeft w:val="0"/>
              <w:marRight w:val="34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195480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465074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2191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4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679153">
          <w:marLeft w:val="0"/>
          <w:marRight w:val="352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183427">
          <w:marLeft w:val="0"/>
          <w:marRight w:val="349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137215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740406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www.gov.il/he/Departments/ministry_of_culture_and_sport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kolotkorim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511</Words>
  <Characters>2581</Characters>
  <Application>Microsoft Office Word</Application>
  <DocSecurity>0</DocSecurity>
  <Lines>54</Lines>
  <Paragraphs>31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Sarel Kadosh</dc:creator>
  <cp:keywords/>
  <dc:description/>
  <cp:lastModifiedBy>Win7</cp:lastModifiedBy>
  <cp:revision>5</cp:revision>
  <dcterms:created xsi:type="dcterms:W3CDTF">2019-02-13T07:48:00Z</dcterms:created>
  <dcterms:modified xsi:type="dcterms:W3CDTF">2019-02-13T19:39:00Z</dcterms:modified>
</cp:coreProperties>
</file>